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00B" w:rsidRDefault="00E0700B" w:rsidP="00E0700B">
      <w:pPr>
        <w:tabs>
          <w:tab w:val="left" w:pos="0"/>
          <w:tab w:val="left" w:pos="6120"/>
        </w:tabs>
        <w:jc w:val="both"/>
        <w:rPr>
          <w:rFonts w:ascii="Arial" w:hAnsi="Arial" w:cs="Arial"/>
        </w:rPr>
      </w:pPr>
      <w:bookmarkStart w:id="0" w:name="_GoBack"/>
      <w:bookmarkEnd w:id="0"/>
      <w:r>
        <w:rPr>
          <w:rFonts w:ascii="Arial" w:hAnsi="Arial" w:cs="Arial"/>
        </w:rPr>
        <w:t>Na temelju odredbe članka 55</w:t>
      </w:r>
      <w:r w:rsidRPr="009D3A3B">
        <w:rPr>
          <w:rFonts w:ascii="Arial" w:hAnsi="Arial" w:cs="Arial"/>
        </w:rPr>
        <w:t>.</w:t>
      </w:r>
      <w:r>
        <w:rPr>
          <w:rFonts w:ascii="Arial" w:hAnsi="Arial" w:cs="Arial"/>
        </w:rPr>
        <w:t xml:space="preserve"> Stavka 5.</w:t>
      </w:r>
      <w:r w:rsidRPr="009D3A3B">
        <w:rPr>
          <w:rFonts w:ascii="Arial" w:hAnsi="Arial" w:cs="Arial"/>
        </w:rPr>
        <w:t xml:space="preserve"> Zakona o zaš</w:t>
      </w:r>
      <w:r>
        <w:rPr>
          <w:rFonts w:ascii="Arial" w:hAnsi="Arial" w:cs="Arial"/>
        </w:rPr>
        <w:t xml:space="preserve">titi na radu (NN 71/14) i </w:t>
      </w:r>
      <w:r w:rsidRPr="009D3A3B">
        <w:rPr>
          <w:rFonts w:ascii="Arial" w:hAnsi="Arial" w:cs="Arial"/>
        </w:rPr>
        <w:t xml:space="preserve"> Plana evakuacije i spašavanja za objekt </w:t>
      </w:r>
      <w:r>
        <w:rPr>
          <w:rFonts w:ascii="Arial" w:hAnsi="Arial" w:cs="Arial"/>
        </w:rPr>
        <w:t>O.Š. „Centar“</w:t>
      </w:r>
      <w:r w:rsidRPr="009D3A3B">
        <w:rPr>
          <w:rFonts w:ascii="Arial" w:hAnsi="Arial" w:cs="Arial"/>
        </w:rPr>
        <w:t xml:space="preserve"> u Rijeci, </w:t>
      </w:r>
      <w:proofErr w:type="spellStart"/>
      <w:r>
        <w:rPr>
          <w:rFonts w:ascii="Arial" w:hAnsi="Arial" w:cs="Arial"/>
        </w:rPr>
        <w:t>Podhumskih</w:t>
      </w:r>
      <w:proofErr w:type="spellEnd"/>
      <w:r>
        <w:rPr>
          <w:rFonts w:ascii="Arial" w:hAnsi="Arial" w:cs="Arial"/>
        </w:rPr>
        <w:t xml:space="preserve"> žrtava 5, ravnateljica škole donijela je dana 16.04.2015. odluku o provođenju vježbe po ovom</w:t>
      </w:r>
    </w:p>
    <w:p w:rsidR="00E0700B" w:rsidRDefault="00E0700B" w:rsidP="00E0700B">
      <w:pPr>
        <w:tabs>
          <w:tab w:val="left" w:pos="0"/>
          <w:tab w:val="left" w:pos="6120"/>
        </w:tabs>
        <w:jc w:val="both"/>
        <w:rPr>
          <w:rFonts w:ascii="Arial" w:hAnsi="Arial" w:cs="Arial"/>
        </w:rPr>
      </w:pPr>
    </w:p>
    <w:p w:rsidR="00E0700B" w:rsidRDefault="00E0700B" w:rsidP="00E0700B">
      <w:pPr>
        <w:tabs>
          <w:tab w:val="left" w:pos="0"/>
          <w:tab w:val="left" w:pos="6120"/>
        </w:tabs>
        <w:jc w:val="both"/>
        <w:rPr>
          <w:rFonts w:ascii="Arial" w:hAnsi="Arial" w:cs="Arial"/>
        </w:rPr>
      </w:pPr>
    </w:p>
    <w:p w:rsidR="00E0700B" w:rsidRDefault="00E0700B" w:rsidP="00E0700B">
      <w:pPr>
        <w:tabs>
          <w:tab w:val="left" w:pos="0"/>
          <w:tab w:val="left" w:pos="6120"/>
        </w:tabs>
        <w:jc w:val="both"/>
        <w:rPr>
          <w:rFonts w:ascii="Arial" w:hAnsi="Arial" w:cs="Arial"/>
        </w:rPr>
      </w:pPr>
    </w:p>
    <w:p w:rsidR="00E0700B" w:rsidRPr="00E0700B" w:rsidRDefault="00E0700B" w:rsidP="00E0700B">
      <w:pPr>
        <w:tabs>
          <w:tab w:val="left" w:pos="0"/>
          <w:tab w:val="left" w:pos="6120"/>
        </w:tabs>
        <w:jc w:val="center"/>
        <w:rPr>
          <w:rFonts w:ascii="Arial" w:hAnsi="Arial" w:cs="Arial"/>
          <w:b/>
          <w:sz w:val="32"/>
          <w:szCs w:val="32"/>
        </w:rPr>
      </w:pPr>
      <w:r w:rsidRPr="00E0700B">
        <w:rPr>
          <w:rFonts w:ascii="Arial" w:hAnsi="Arial" w:cs="Arial"/>
          <w:b/>
          <w:sz w:val="32"/>
          <w:szCs w:val="32"/>
        </w:rPr>
        <w:t>PLANU VJEŽBE</w:t>
      </w:r>
    </w:p>
    <w:p w:rsidR="00E0700B" w:rsidRPr="00E0700B" w:rsidRDefault="00E0700B" w:rsidP="00E0700B">
      <w:pPr>
        <w:tabs>
          <w:tab w:val="left" w:pos="0"/>
          <w:tab w:val="left" w:pos="6120"/>
        </w:tabs>
        <w:jc w:val="center"/>
        <w:rPr>
          <w:rFonts w:ascii="Arial" w:hAnsi="Arial" w:cs="Arial"/>
          <w:b/>
          <w:sz w:val="32"/>
          <w:szCs w:val="32"/>
        </w:rPr>
      </w:pPr>
      <w:r w:rsidRPr="00E0700B">
        <w:rPr>
          <w:rFonts w:ascii="Arial" w:hAnsi="Arial" w:cs="Arial"/>
          <w:b/>
          <w:sz w:val="32"/>
          <w:szCs w:val="32"/>
        </w:rPr>
        <w:t>EVAKUACIJE I SPAŠAVANJA</w:t>
      </w:r>
    </w:p>
    <w:p w:rsidR="00E0700B" w:rsidRDefault="00E0700B" w:rsidP="00E0700B">
      <w:pPr>
        <w:tabs>
          <w:tab w:val="left" w:pos="0"/>
          <w:tab w:val="left" w:pos="6120"/>
        </w:tabs>
        <w:jc w:val="center"/>
        <w:rPr>
          <w:rFonts w:ascii="Arial" w:hAnsi="Arial" w:cs="Arial"/>
          <w:b/>
          <w:sz w:val="32"/>
          <w:szCs w:val="32"/>
        </w:rPr>
      </w:pPr>
      <w:r w:rsidRPr="00E0700B">
        <w:rPr>
          <w:rFonts w:ascii="Arial" w:hAnsi="Arial" w:cs="Arial"/>
          <w:b/>
          <w:sz w:val="32"/>
          <w:szCs w:val="32"/>
        </w:rPr>
        <w:t>RADNIKA I UČENIKA</w:t>
      </w:r>
    </w:p>
    <w:p w:rsidR="00E0700B" w:rsidRDefault="00E0700B" w:rsidP="00E0700B">
      <w:pPr>
        <w:tabs>
          <w:tab w:val="left" w:pos="0"/>
          <w:tab w:val="left" w:pos="6120"/>
        </w:tabs>
        <w:jc w:val="center"/>
        <w:rPr>
          <w:rFonts w:ascii="Arial" w:hAnsi="Arial" w:cs="Arial"/>
          <w:b/>
          <w:sz w:val="32"/>
          <w:szCs w:val="32"/>
        </w:rPr>
      </w:pPr>
    </w:p>
    <w:p w:rsidR="00E0700B" w:rsidRDefault="00E0700B" w:rsidP="00414F37">
      <w:pPr>
        <w:tabs>
          <w:tab w:val="left" w:pos="0"/>
          <w:tab w:val="left" w:pos="6120"/>
        </w:tabs>
        <w:jc w:val="both"/>
        <w:rPr>
          <w:rFonts w:ascii="Arial" w:hAnsi="Arial" w:cs="Arial"/>
        </w:rPr>
      </w:pPr>
      <w:r>
        <w:rPr>
          <w:rFonts w:ascii="Arial" w:hAnsi="Arial" w:cs="Arial"/>
        </w:rPr>
        <w:t xml:space="preserve">Za objekt OSNOVNU ŠKOLU CENTAR na adresi </w:t>
      </w:r>
      <w:proofErr w:type="spellStart"/>
      <w:r>
        <w:rPr>
          <w:rFonts w:ascii="Arial" w:hAnsi="Arial" w:cs="Arial"/>
        </w:rPr>
        <w:t>Podhumskih</w:t>
      </w:r>
      <w:proofErr w:type="spellEnd"/>
      <w:r>
        <w:rPr>
          <w:rFonts w:ascii="Arial" w:hAnsi="Arial" w:cs="Arial"/>
        </w:rPr>
        <w:t xml:space="preserve"> žrtava 5, Rijeka, ovim Planom vježbe evakuacije i spašavanja, utvrđuje se:</w:t>
      </w:r>
    </w:p>
    <w:p w:rsidR="00E0700B" w:rsidRDefault="00E0700B" w:rsidP="00414F37">
      <w:pPr>
        <w:tabs>
          <w:tab w:val="left" w:pos="0"/>
          <w:tab w:val="left" w:pos="6120"/>
        </w:tabs>
        <w:jc w:val="both"/>
        <w:rPr>
          <w:rFonts w:ascii="Arial" w:hAnsi="Arial" w:cs="Arial"/>
        </w:rPr>
      </w:pPr>
      <w:r>
        <w:rPr>
          <w:rFonts w:ascii="Arial" w:hAnsi="Arial" w:cs="Arial"/>
        </w:rPr>
        <w:t>-vrijeme održavanja vježbe ( sat, dan, mjesec i godina)</w:t>
      </w:r>
    </w:p>
    <w:p w:rsidR="00E0700B" w:rsidRDefault="00414F37" w:rsidP="00414F37">
      <w:pPr>
        <w:tabs>
          <w:tab w:val="left" w:pos="0"/>
          <w:tab w:val="left" w:pos="6120"/>
        </w:tabs>
        <w:jc w:val="both"/>
        <w:rPr>
          <w:rFonts w:ascii="Arial" w:hAnsi="Arial" w:cs="Arial"/>
        </w:rPr>
      </w:pPr>
      <w:r>
        <w:rPr>
          <w:rFonts w:ascii="Arial" w:hAnsi="Arial" w:cs="Arial"/>
        </w:rPr>
        <w:t>-</w:t>
      </w:r>
      <w:r w:rsidR="00E0700B">
        <w:rPr>
          <w:rFonts w:ascii="Arial" w:hAnsi="Arial" w:cs="Arial"/>
        </w:rPr>
        <w:t>osobe odgovorne za provođenje vježbe</w:t>
      </w:r>
    </w:p>
    <w:p w:rsidR="00E0700B" w:rsidRDefault="00E0700B" w:rsidP="00414F37">
      <w:pPr>
        <w:tabs>
          <w:tab w:val="left" w:pos="0"/>
          <w:tab w:val="left" w:pos="6120"/>
        </w:tabs>
        <w:jc w:val="both"/>
        <w:rPr>
          <w:rFonts w:ascii="Arial" w:hAnsi="Arial" w:cs="Arial"/>
        </w:rPr>
      </w:pPr>
      <w:r>
        <w:rPr>
          <w:rFonts w:ascii="Arial" w:hAnsi="Arial" w:cs="Arial"/>
        </w:rPr>
        <w:t>-osobe (radnici, učenici i vanjski suradnici) koji će sudjelovati u vježbi</w:t>
      </w:r>
    </w:p>
    <w:p w:rsidR="00E0700B" w:rsidRDefault="00E0700B" w:rsidP="00414F37">
      <w:pPr>
        <w:tabs>
          <w:tab w:val="left" w:pos="0"/>
          <w:tab w:val="left" w:pos="6120"/>
        </w:tabs>
        <w:jc w:val="both"/>
        <w:rPr>
          <w:rFonts w:ascii="Arial" w:hAnsi="Arial" w:cs="Arial"/>
        </w:rPr>
      </w:pPr>
      <w:r>
        <w:rPr>
          <w:rFonts w:ascii="Arial" w:hAnsi="Arial" w:cs="Arial"/>
        </w:rPr>
        <w:t>-osposobljavanje radnika odgovornih za provođenje evakuacije i spašavanja</w:t>
      </w:r>
    </w:p>
    <w:p w:rsidR="00E0700B" w:rsidRDefault="00E0700B" w:rsidP="00414F37">
      <w:pPr>
        <w:tabs>
          <w:tab w:val="left" w:pos="0"/>
          <w:tab w:val="left" w:pos="6120"/>
        </w:tabs>
        <w:jc w:val="both"/>
        <w:rPr>
          <w:rFonts w:ascii="Arial" w:hAnsi="Arial" w:cs="Arial"/>
        </w:rPr>
      </w:pPr>
      <w:r>
        <w:rPr>
          <w:rFonts w:ascii="Arial" w:hAnsi="Arial" w:cs="Arial"/>
        </w:rPr>
        <w:t>-način otkrivanja opasnosti, izviđanja i javljanja</w:t>
      </w:r>
    </w:p>
    <w:p w:rsidR="00E0700B" w:rsidRDefault="00E0700B" w:rsidP="00414F37">
      <w:pPr>
        <w:tabs>
          <w:tab w:val="left" w:pos="0"/>
          <w:tab w:val="left" w:pos="6120"/>
        </w:tabs>
        <w:jc w:val="both"/>
        <w:rPr>
          <w:rFonts w:ascii="Arial" w:hAnsi="Arial" w:cs="Arial"/>
        </w:rPr>
      </w:pPr>
      <w:r>
        <w:rPr>
          <w:rFonts w:ascii="Arial" w:hAnsi="Arial" w:cs="Arial"/>
        </w:rPr>
        <w:t>-zaduženja za odgovorne radnike</w:t>
      </w:r>
    </w:p>
    <w:p w:rsidR="00E0700B" w:rsidRDefault="00E0700B" w:rsidP="00414F37">
      <w:pPr>
        <w:tabs>
          <w:tab w:val="left" w:pos="0"/>
          <w:tab w:val="left" w:pos="6120"/>
        </w:tabs>
        <w:jc w:val="both"/>
        <w:rPr>
          <w:rFonts w:ascii="Arial" w:hAnsi="Arial" w:cs="Arial"/>
        </w:rPr>
      </w:pPr>
      <w:r>
        <w:rPr>
          <w:rFonts w:ascii="Arial" w:hAnsi="Arial" w:cs="Arial"/>
        </w:rPr>
        <w:t>-način izvođenja evakuacije (sklanjanja) radnika i učenika</w:t>
      </w:r>
    </w:p>
    <w:p w:rsidR="00E0700B" w:rsidRDefault="00E0700B" w:rsidP="00414F37">
      <w:pPr>
        <w:tabs>
          <w:tab w:val="left" w:pos="0"/>
          <w:tab w:val="left" w:pos="6120"/>
        </w:tabs>
        <w:jc w:val="both"/>
        <w:rPr>
          <w:rFonts w:ascii="Arial" w:hAnsi="Arial" w:cs="Arial"/>
        </w:rPr>
      </w:pPr>
      <w:r>
        <w:rPr>
          <w:rFonts w:ascii="Arial" w:hAnsi="Arial" w:cs="Arial"/>
        </w:rPr>
        <w:t>-način izvođenja spašavanja (simuliranje pružanja prve pomoći iznošenje ozlijeđenog učenika)</w:t>
      </w:r>
    </w:p>
    <w:p w:rsidR="00E0700B" w:rsidRDefault="00E0700B" w:rsidP="00414F37">
      <w:pPr>
        <w:tabs>
          <w:tab w:val="left" w:pos="0"/>
          <w:tab w:val="left" w:pos="6120"/>
        </w:tabs>
        <w:jc w:val="both"/>
        <w:rPr>
          <w:rFonts w:ascii="Arial" w:hAnsi="Arial" w:cs="Arial"/>
        </w:rPr>
      </w:pPr>
      <w:r>
        <w:rPr>
          <w:rFonts w:ascii="Arial" w:hAnsi="Arial" w:cs="Arial"/>
        </w:rPr>
        <w:t>-mjesto na koje će se učenici i radnici evakuirati</w:t>
      </w:r>
    </w:p>
    <w:p w:rsidR="00E0700B" w:rsidRDefault="00E0700B" w:rsidP="00414F37">
      <w:pPr>
        <w:tabs>
          <w:tab w:val="left" w:pos="0"/>
          <w:tab w:val="left" w:pos="6120"/>
        </w:tabs>
        <w:jc w:val="both"/>
        <w:rPr>
          <w:rFonts w:ascii="Arial" w:hAnsi="Arial" w:cs="Arial"/>
        </w:rPr>
      </w:pPr>
      <w:r>
        <w:rPr>
          <w:rFonts w:ascii="Arial" w:hAnsi="Arial" w:cs="Arial"/>
        </w:rPr>
        <w:t>-oprema za evakuaciju i spašavanje</w:t>
      </w:r>
    </w:p>
    <w:p w:rsidR="00E0700B" w:rsidRDefault="00E0700B" w:rsidP="00414F37">
      <w:pPr>
        <w:tabs>
          <w:tab w:val="left" w:pos="0"/>
          <w:tab w:val="left" w:pos="6120"/>
        </w:tabs>
        <w:jc w:val="both"/>
        <w:rPr>
          <w:rFonts w:ascii="Arial" w:hAnsi="Arial" w:cs="Arial"/>
        </w:rPr>
      </w:pPr>
      <w:r>
        <w:rPr>
          <w:rFonts w:ascii="Arial" w:hAnsi="Arial" w:cs="Arial"/>
        </w:rPr>
        <w:t>-izvođenje pokazne vježbe gašenja požara ( na otvorenom prostoru u dvorištu)</w:t>
      </w:r>
    </w:p>
    <w:p w:rsidR="00E0700B" w:rsidRDefault="00E0700B" w:rsidP="00414F37">
      <w:pPr>
        <w:tabs>
          <w:tab w:val="left" w:pos="0"/>
          <w:tab w:val="left" w:pos="6120"/>
        </w:tabs>
        <w:jc w:val="both"/>
        <w:rPr>
          <w:rFonts w:ascii="Arial" w:hAnsi="Arial" w:cs="Arial"/>
        </w:rPr>
      </w:pPr>
    </w:p>
    <w:p w:rsidR="00E0700B" w:rsidRDefault="00E0700B" w:rsidP="00414F37">
      <w:pPr>
        <w:tabs>
          <w:tab w:val="left" w:pos="0"/>
          <w:tab w:val="left" w:pos="6120"/>
        </w:tabs>
        <w:jc w:val="both"/>
        <w:rPr>
          <w:rFonts w:ascii="Arial" w:hAnsi="Arial" w:cs="Arial"/>
          <w:b/>
          <w:i/>
        </w:rPr>
      </w:pPr>
      <w:r w:rsidRPr="00E0700B">
        <w:rPr>
          <w:rFonts w:ascii="Arial" w:hAnsi="Arial" w:cs="Arial"/>
          <w:b/>
          <w:i/>
        </w:rPr>
        <w:t>VRIJEME ODRŽAVANJA VJEŽBE ( SAT, DAN, MJESEC I GODINA)</w:t>
      </w:r>
    </w:p>
    <w:p w:rsidR="00E0700B" w:rsidRDefault="00E0700B" w:rsidP="00414F37">
      <w:pPr>
        <w:tabs>
          <w:tab w:val="left" w:pos="0"/>
          <w:tab w:val="left" w:pos="6120"/>
        </w:tabs>
        <w:jc w:val="both"/>
        <w:rPr>
          <w:rFonts w:ascii="Arial" w:hAnsi="Arial" w:cs="Arial"/>
          <w:b/>
          <w:i/>
        </w:rPr>
      </w:pPr>
    </w:p>
    <w:p w:rsidR="00E0700B" w:rsidRDefault="00E0700B" w:rsidP="00414F37">
      <w:pPr>
        <w:tabs>
          <w:tab w:val="left" w:pos="0"/>
          <w:tab w:val="left" w:pos="6120"/>
        </w:tabs>
        <w:jc w:val="both"/>
        <w:rPr>
          <w:rFonts w:ascii="Arial" w:hAnsi="Arial" w:cs="Arial"/>
        </w:rPr>
      </w:pPr>
      <w:r>
        <w:rPr>
          <w:rFonts w:ascii="Arial" w:hAnsi="Arial" w:cs="Arial"/>
        </w:rPr>
        <w:t>Pokazna vježba evakuacije i spa</w:t>
      </w:r>
      <w:r w:rsidR="006832C4">
        <w:rPr>
          <w:rFonts w:ascii="Arial" w:hAnsi="Arial" w:cs="Arial"/>
        </w:rPr>
        <w:t>šavanja održati će se dana 29.4.</w:t>
      </w:r>
      <w:r>
        <w:rPr>
          <w:rFonts w:ascii="Arial" w:hAnsi="Arial" w:cs="Arial"/>
        </w:rPr>
        <w:t xml:space="preserve">2015. </w:t>
      </w:r>
      <w:r w:rsidR="009333C7">
        <w:rPr>
          <w:rFonts w:ascii="Arial" w:hAnsi="Arial" w:cs="Arial"/>
        </w:rPr>
        <w:t>g</w:t>
      </w:r>
      <w:r w:rsidR="002C1046">
        <w:rPr>
          <w:rFonts w:ascii="Arial" w:hAnsi="Arial" w:cs="Arial"/>
        </w:rPr>
        <w:t xml:space="preserve"> </w:t>
      </w:r>
      <w:proofErr w:type="spellStart"/>
      <w:r>
        <w:rPr>
          <w:rFonts w:ascii="Arial" w:hAnsi="Arial" w:cs="Arial"/>
        </w:rPr>
        <w:t>odine</w:t>
      </w:r>
      <w:proofErr w:type="spellEnd"/>
      <w:r>
        <w:rPr>
          <w:rFonts w:ascii="Arial" w:hAnsi="Arial" w:cs="Arial"/>
        </w:rPr>
        <w:t xml:space="preserve"> </w:t>
      </w:r>
      <w:r w:rsidR="006832C4">
        <w:rPr>
          <w:rFonts w:ascii="Arial" w:hAnsi="Arial" w:cs="Arial"/>
        </w:rPr>
        <w:t xml:space="preserve">sa početkom u 11:00 sati </w:t>
      </w:r>
      <w:r>
        <w:rPr>
          <w:rFonts w:ascii="Arial" w:hAnsi="Arial" w:cs="Arial"/>
        </w:rPr>
        <w:t xml:space="preserve"> (predviđa se trajanje cca 35 min.).</w:t>
      </w:r>
    </w:p>
    <w:p w:rsidR="00E0700B" w:rsidRDefault="00E0700B" w:rsidP="00414F37">
      <w:pPr>
        <w:tabs>
          <w:tab w:val="left" w:pos="0"/>
          <w:tab w:val="left" w:pos="6120"/>
        </w:tabs>
        <w:jc w:val="both"/>
        <w:rPr>
          <w:rFonts w:ascii="Arial" w:hAnsi="Arial" w:cs="Arial"/>
        </w:rPr>
      </w:pPr>
    </w:p>
    <w:p w:rsidR="00E0700B" w:rsidRPr="00E0700B" w:rsidRDefault="00E0700B" w:rsidP="00414F37">
      <w:pPr>
        <w:tabs>
          <w:tab w:val="left" w:pos="0"/>
          <w:tab w:val="left" w:pos="6120"/>
        </w:tabs>
        <w:jc w:val="both"/>
        <w:rPr>
          <w:rFonts w:ascii="Arial" w:hAnsi="Arial" w:cs="Arial"/>
          <w:b/>
          <w:i/>
        </w:rPr>
      </w:pPr>
      <w:r w:rsidRPr="00E0700B">
        <w:rPr>
          <w:rFonts w:ascii="Arial" w:hAnsi="Arial" w:cs="Arial"/>
          <w:b/>
          <w:i/>
        </w:rPr>
        <w:t>OSOBE ODGOVORNE ZA PROVOĐENJE VJEŽBE</w:t>
      </w:r>
    </w:p>
    <w:p w:rsidR="00E0700B" w:rsidRDefault="00E0700B" w:rsidP="00414F37">
      <w:pPr>
        <w:tabs>
          <w:tab w:val="left" w:pos="0"/>
          <w:tab w:val="left" w:pos="6120"/>
        </w:tabs>
        <w:jc w:val="both"/>
        <w:rPr>
          <w:rFonts w:ascii="Arial" w:hAnsi="Arial" w:cs="Arial"/>
        </w:rPr>
      </w:pPr>
    </w:p>
    <w:p w:rsidR="00E0700B" w:rsidRDefault="00E0700B" w:rsidP="00414F37">
      <w:pPr>
        <w:tabs>
          <w:tab w:val="left" w:pos="0"/>
          <w:tab w:val="left" w:pos="6120"/>
        </w:tabs>
        <w:jc w:val="both"/>
        <w:rPr>
          <w:rFonts w:ascii="Arial" w:hAnsi="Arial" w:cs="Arial"/>
        </w:rPr>
      </w:pPr>
      <w:r>
        <w:rPr>
          <w:rFonts w:ascii="Arial" w:hAnsi="Arial" w:cs="Arial"/>
        </w:rPr>
        <w:t>Osobe odgovorne za provođenje vježbe su:</w:t>
      </w:r>
    </w:p>
    <w:p w:rsidR="00E0700B" w:rsidRDefault="00E0700B" w:rsidP="00414F37">
      <w:pPr>
        <w:tabs>
          <w:tab w:val="left" w:pos="0"/>
          <w:tab w:val="left" w:pos="6120"/>
        </w:tabs>
        <w:jc w:val="both"/>
        <w:rPr>
          <w:rFonts w:ascii="Arial" w:hAnsi="Arial" w:cs="Arial"/>
        </w:rPr>
      </w:pPr>
    </w:p>
    <w:p w:rsidR="00E0700B" w:rsidRDefault="00E0700B" w:rsidP="00414F37">
      <w:pPr>
        <w:tabs>
          <w:tab w:val="left" w:pos="0"/>
          <w:tab w:val="left" w:pos="6120"/>
        </w:tabs>
        <w:jc w:val="both"/>
        <w:rPr>
          <w:rFonts w:ascii="Arial" w:hAnsi="Arial" w:cs="Arial"/>
        </w:rPr>
      </w:pPr>
      <w:r>
        <w:rPr>
          <w:rFonts w:ascii="Arial" w:hAnsi="Arial" w:cs="Arial"/>
        </w:rPr>
        <w:t>-ravnateljica škole NEDJELJKA DEBELIĆ</w:t>
      </w:r>
    </w:p>
    <w:p w:rsidR="00E0700B" w:rsidRDefault="00E0700B" w:rsidP="00414F37">
      <w:pPr>
        <w:tabs>
          <w:tab w:val="left" w:pos="0"/>
          <w:tab w:val="left" w:pos="6120"/>
        </w:tabs>
        <w:jc w:val="both"/>
        <w:rPr>
          <w:rFonts w:ascii="Arial" w:hAnsi="Arial" w:cs="Arial"/>
        </w:rPr>
      </w:pPr>
      <w:r>
        <w:rPr>
          <w:rFonts w:ascii="Arial" w:hAnsi="Arial" w:cs="Arial"/>
        </w:rPr>
        <w:t>-tajnica škole JOSIPA GUCIĆ</w:t>
      </w:r>
    </w:p>
    <w:p w:rsidR="00E0700B" w:rsidRDefault="00E0700B" w:rsidP="00414F37">
      <w:pPr>
        <w:tabs>
          <w:tab w:val="left" w:pos="0"/>
          <w:tab w:val="left" w:pos="6120"/>
        </w:tabs>
        <w:jc w:val="both"/>
        <w:rPr>
          <w:rFonts w:ascii="Arial" w:hAnsi="Arial" w:cs="Arial"/>
        </w:rPr>
      </w:pPr>
      <w:r>
        <w:rPr>
          <w:rFonts w:ascii="Arial" w:hAnsi="Arial" w:cs="Arial"/>
        </w:rPr>
        <w:t>-domar škole BORIS MARTINCE (kao zamjenik odgovornih osoba)</w:t>
      </w:r>
    </w:p>
    <w:p w:rsidR="00E0700B" w:rsidRDefault="00E0700B" w:rsidP="00414F37">
      <w:pPr>
        <w:tabs>
          <w:tab w:val="left" w:pos="0"/>
          <w:tab w:val="left" w:pos="6120"/>
        </w:tabs>
        <w:jc w:val="both"/>
        <w:rPr>
          <w:rFonts w:ascii="Arial" w:hAnsi="Arial" w:cs="Arial"/>
        </w:rPr>
      </w:pPr>
    </w:p>
    <w:p w:rsidR="00E0700B" w:rsidRDefault="00E0700B" w:rsidP="00414F37">
      <w:pPr>
        <w:tabs>
          <w:tab w:val="left" w:pos="0"/>
          <w:tab w:val="left" w:pos="6120"/>
        </w:tabs>
        <w:jc w:val="both"/>
        <w:rPr>
          <w:rFonts w:ascii="Arial" w:hAnsi="Arial" w:cs="Arial"/>
        </w:rPr>
      </w:pPr>
      <w:r>
        <w:rPr>
          <w:rFonts w:ascii="Arial" w:hAnsi="Arial" w:cs="Arial"/>
        </w:rPr>
        <w:t>Navedene osobe će proučiti Plan evakuacije</w:t>
      </w:r>
      <w:r w:rsidR="00343D9C">
        <w:rPr>
          <w:rFonts w:ascii="Arial" w:hAnsi="Arial" w:cs="Arial"/>
        </w:rPr>
        <w:t xml:space="preserve">  i spašavanja kao i ovaj Plan vježbe te o tome upoznati sve radnike. </w:t>
      </w:r>
    </w:p>
    <w:p w:rsidR="00343D9C" w:rsidRDefault="00343D9C" w:rsidP="00414F37">
      <w:pPr>
        <w:tabs>
          <w:tab w:val="left" w:pos="0"/>
          <w:tab w:val="left" w:pos="6120"/>
        </w:tabs>
        <w:jc w:val="both"/>
        <w:rPr>
          <w:rFonts w:ascii="Arial" w:hAnsi="Arial" w:cs="Arial"/>
        </w:rPr>
      </w:pPr>
    </w:p>
    <w:p w:rsidR="00343D9C" w:rsidRPr="006832C4" w:rsidRDefault="00343D9C" w:rsidP="00414F37">
      <w:pPr>
        <w:tabs>
          <w:tab w:val="left" w:pos="0"/>
          <w:tab w:val="left" w:pos="6120"/>
        </w:tabs>
        <w:jc w:val="both"/>
        <w:rPr>
          <w:rFonts w:ascii="Arial" w:hAnsi="Arial" w:cs="Arial"/>
          <w:b/>
          <w:i/>
        </w:rPr>
      </w:pPr>
      <w:r w:rsidRPr="006832C4">
        <w:rPr>
          <w:rFonts w:ascii="Arial" w:hAnsi="Arial" w:cs="Arial"/>
          <w:b/>
          <w:i/>
        </w:rPr>
        <w:t>OSOBE (RADNICI, UČENICI, I VANJSKI SURADNICI)KOJI  ĆE SUDJELOVATI U VJEŽBI</w:t>
      </w:r>
    </w:p>
    <w:p w:rsidR="00343D9C" w:rsidRDefault="00343D9C" w:rsidP="00414F37">
      <w:pPr>
        <w:tabs>
          <w:tab w:val="left" w:pos="0"/>
          <w:tab w:val="left" w:pos="6120"/>
        </w:tabs>
        <w:jc w:val="both"/>
        <w:rPr>
          <w:rFonts w:ascii="Arial" w:hAnsi="Arial" w:cs="Arial"/>
        </w:rPr>
      </w:pPr>
    </w:p>
    <w:p w:rsidR="00343D9C" w:rsidRDefault="00343D9C" w:rsidP="00414F37">
      <w:pPr>
        <w:tabs>
          <w:tab w:val="left" w:pos="0"/>
          <w:tab w:val="left" w:pos="6120"/>
        </w:tabs>
        <w:jc w:val="both"/>
        <w:rPr>
          <w:rFonts w:ascii="Arial" w:hAnsi="Arial" w:cs="Arial"/>
        </w:rPr>
      </w:pPr>
      <w:r>
        <w:rPr>
          <w:rFonts w:ascii="Arial" w:hAnsi="Arial" w:cs="Arial"/>
        </w:rPr>
        <w:t>-ravnateljica i tajnica (kao odgovorne osobe zadužene za evakuaciju i spašavanje)</w:t>
      </w:r>
    </w:p>
    <w:p w:rsidR="00343D9C" w:rsidRDefault="00343D9C" w:rsidP="00414F37">
      <w:pPr>
        <w:tabs>
          <w:tab w:val="left" w:pos="0"/>
          <w:tab w:val="left" w:pos="6120"/>
        </w:tabs>
        <w:jc w:val="both"/>
        <w:rPr>
          <w:rFonts w:ascii="Arial" w:hAnsi="Arial" w:cs="Arial"/>
        </w:rPr>
      </w:pPr>
      <w:r>
        <w:rPr>
          <w:rFonts w:ascii="Arial" w:hAnsi="Arial" w:cs="Arial"/>
        </w:rPr>
        <w:t>-domar ( kao zamjenik odgovornih osoba zadužene za evakuaciju i spašavanje)</w:t>
      </w:r>
    </w:p>
    <w:p w:rsidR="00343D9C" w:rsidRDefault="00343D9C" w:rsidP="00414F37">
      <w:pPr>
        <w:tabs>
          <w:tab w:val="left" w:pos="0"/>
          <w:tab w:val="left" w:pos="6120"/>
        </w:tabs>
        <w:jc w:val="both"/>
        <w:rPr>
          <w:rFonts w:ascii="Arial" w:hAnsi="Arial" w:cs="Arial"/>
        </w:rPr>
      </w:pPr>
      <w:r>
        <w:rPr>
          <w:rFonts w:ascii="Arial" w:hAnsi="Arial" w:cs="Arial"/>
        </w:rPr>
        <w:t>-ukupno nastavno osoblje i stručni suradnici (učenici i svi koji se u to vrijeme zateknu u školi i imaju bilo kakvu obvezu u školi)</w:t>
      </w:r>
    </w:p>
    <w:p w:rsidR="00343D9C" w:rsidRDefault="00343D9C" w:rsidP="00414F37">
      <w:pPr>
        <w:tabs>
          <w:tab w:val="left" w:pos="0"/>
          <w:tab w:val="left" w:pos="6120"/>
        </w:tabs>
        <w:jc w:val="both"/>
        <w:rPr>
          <w:rFonts w:ascii="Arial" w:hAnsi="Arial" w:cs="Arial"/>
        </w:rPr>
      </w:pPr>
      <w:r>
        <w:rPr>
          <w:rFonts w:ascii="Arial" w:hAnsi="Arial" w:cs="Arial"/>
        </w:rPr>
        <w:lastRenderedPageBreak/>
        <w:t>-stručni suradnik-savjetnik za zaštitu na radu, zaštitu od požara, iz Odjela za gradsku samoupravu i upravu Grada Rijeke</w:t>
      </w:r>
    </w:p>
    <w:p w:rsidR="00343D9C" w:rsidRDefault="00343D9C" w:rsidP="00414F37">
      <w:pPr>
        <w:tabs>
          <w:tab w:val="left" w:pos="0"/>
          <w:tab w:val="left" w:pos="6120"/>
        </w:tabs>
        <w:jc w:val="both"/>
        <w:rPr>
          <w:rFonts w:ascii="Arial" w:hAnsi="Arial" w:cs="Arial"/>
        </w:rPr>
      </w:pPr>
      <w:r>
        <w:rPr>
          <w:rFonts w:ascii="Arial" w:hAnsi="Arial" w:cs="Arial"/>
        </w:rPr>
        <w:t>-djelatnici iz Vatrogasne postrojbe grad Rijeke</w:t>
      </w:r>
    </w:p>
    <w:p w:rsidR="005D1BF9" w:rsidRDefault="005D1BF9" w:rsidP="00414F37">
      <w:pPr>
        <w:tabs>
          <w:tab w:val="left" w:pos="0"/>
          <w:tab w:val="left" w:pos="6120"/>
        </w:tabs>
        <w:jc w:val="both"/>
        <w:rPr>
          <w:rFonts w:ascii="Arial" w:hAnsi="Arial" w:cs="Arial"/>
        </w:rPr>
      </w:pPr>
    </w:p>
    <w:p w:rsidR="005D1BF9" w:rsidRDefault="005D1BF9" w:rsidP="00414F37">
      <w:pPr>
        <w:tabs>
          <w:tab w:val="left" w:pos="0"/>
          <w:tab w:val="left" w:pos="6120"/>
        </w:tabs>
        <w:jc w:val="both"/>
        <w:rPr>
          <w:rFonts w:ascii="Arial" w:hAnsi="Arial" w:cs="Arial"/>
          <w:b/>
          <w:i/>
        </w:rPr>
      </w:pPr>
      <w:r w:rsidRPr="005D1BF9">
        <w:rPr>
          <w:rFonts w:ascii="Arial" w:hAnsi="Arial" w:cs="Arial"/>
          <w:b/>
          <w:i/>
        </w:rPr>
        <w:t>OSPOSOBLJAVANJE RADNIKA ODGOVORNIH ZA PROVOĐENJE EVAKUACIJE I SPAŠAVANJA</w:t>
      </w:r>
    </w:p>
    <w:p w:rsidR="005D1BF9" w:rsidRDefault="005D1BF9" w:rsidP="00414F37">
      <w:pPr>
        <w:tabs>
          <w:tab w:val="left" w:pos="0"/>
          <w:tab w:val="left" w:pos="6120"/>
        </w:tabs>
        <w:jc w:val="both"/>
        <w:rPr>
          <w:rFonts w:ascii="Arial" w:hAnsi="Arial" w:cs="Arial"/>
          <w:b/>
          <w:i/>
        </w:rPr>
      </w:pPr>
    </w:p>
    <w:p w:rsidR="005D1BF9" w:rsidRDefault="005D1BF9" w:rsidP="00414F37">
      <w:pPr>
        <w:tabs>
          <w:tab w:val="left" w:pos="0"/>
          <w:tab w:val="left" w:pos="6120"/>
        </w:tabs>
        <w:jc w:val="both"/>
        <w:rPr>
          <w:rFonts w:ascii="Arial" w:hAnsi="Arial" w:cs="Arial"/>
        </w:rPr>
      </w:pPr>
      <w:r>
        <w:rPr>
          <w:rFonts w:ascii="Arial" w:hAnsi="Arial" w:cs="Arial"/>
        </w:rPr>
        <w:t>Osposobljavanje radnika odgovornih za provođenje evakuacije i spašavanja i njihovih pomoćnika kao i ostalih radnika je izvedeno kod pripreme i izvođenja pr</w:t>
      </w:r>
      <w:r w:rsidR="006832C4">
        <w:rPr>
          <w:rFonts w:ascii="Arial" w:hAnsi="Arial" w:cs="Arial"/>
        </w:rPr>
        <w:t>ethodne vježbe izvr</w:t>
      </w:r>
      <w:r w:rsidR="00004555">
        <w:rPr>
          <w:rFonts w:ascii="Arial" w:hAnsi="Arial" w:cs="Arial"/>
        </w:rPr>
        <w:t>šene 17.5</w:t>
      </w:r>
      <w:r w:rsidR="006832C4">
        <w:rPr>
          <w:rFonts w:ascii="Arial" w:hAnsi="Arial" w:cs="Arial"/>
        </w:rPr>
        <w:t>.</w:t>
      </w:r>
      <w:r w:rsidR="00004555">
        <w:rPr>
          <w:rFonts w:ascii="Arial" w:hAnsi="Arial" w:cs="Arial"/>
        </w:rPr>
        <w:t>2012</w:t>
      </w:r>
      <w:r>
        <w:rPr>
          <w:rFonts w:ascii="Arial" w:hAnsi="Arial" w:cs="Arial"/>
        </w:rPr>
        <w:t xml:space="preserve">. Za ovu vježbu ravnateljica će nastavno osoblje obavijestiti o danu i satu provođenja vježbe i upoznati ih sa zaduženjima u toku provođenja iste. </w:t>
      </w:r>
    </w:p>
    <w:p w:rsidR="005D1BF9" w:rsidRDefault="005D1BF9" w:rsidP="00414F37">
      <w:pPr>
        <w:tabs>
          <w:tab w:val="left" w:pos="0"/>
          <w:tab w:val="left" w:pos="6120"/>
        </w:tabs>
        <w:jc w:val="both"/>
        <w:rPr>
          <w:rFonts w:ascii="Arial" w:hAnsi="Arial" w:cs="Arial"/>
        </w:rPr>
      </w:pPr>
    </w:p>
    <w:p w:rsidR="005D1BF9" w:rsidRDefault="005D1BF9" w:rsidP="00414F37">
      <w:pPr>
        <w:tabs>
          <w:tab w:val="left" w:pos="0"/>
          <w:tab w:val="left" w:pos="6120"/>
        </w:tabs>
        <w:jc w:val="both"/>
        <w:rPr>
          <w:rFonts w:ascii="Arial" w:hAnsi="Arial" w:cs="Arial"/>
          <w:b/>
          <w:i/>
        </w:rPr>
      </w:pPr>
      <w:r w:rsidRPr="005D1BF9">
        <w:rPr>
          <w:rFonts w:ascii="Arial" w:hAnsi="Arial" w:cs="Arial"/>
          <w:b/>
          <w:i/>
        </w:rPr>
        <w:t>POČETAK VJEŽBE, NAČIN OTKRIVANJA OPASNOSTI, IZVIĐANJA I JAVLJANJA</w:t>
      </w:r>
    </w:p>
    <w:p w:rsidR="005D1BF9" w:rsidRDefault="005D1BF9" w:rsidP="00414F37">
      <w:pPr>
        <w:tabs>
          <w:tab w:val="left" w:pos="0"/>
          <w:tab w:val="left" w:pos="6120"/>
        </w:tabs>
        <w:jc w:val="both"/>
        <w:rPr>
          <w:rFonts w:ascii="Arial" w:hAnsi="Arial" w:cs="Arial"/>
          <w:b/>
          <w:i/>
        </w:rPr>
      </w:pPr>
    </w:p>
    <w:p w:rsidR="00D42AD2" w:rsidRDefault="00D42AD2" w:rsidP="00414F37">
      <w:pPr>
        <w:tabs>
          <w:tab w:val="left" w:pos="0"/>
          <w:tab w:val="left" w:pos="6120"/>
        </w:tabs>
        <w:jc w:val="both"/>
        <w:rPr>
          <w:rFonts w:ascii="Arial" w:hAnsi="Arial" w:cs="Arial"/>
        </w:rPr>
      </w:pPr>
      <w:r>
        <w:rPr>
          <w:rFonts w:ascii="Arial" w:hAnsi="Arial" w:cs="Arial"/>
        </w:rPr>
        <w:t>Opasnost se otkriva od strane dežurnog učenika škole, nakon što prisutni vatrogasac aktivira dimnu kutiju na dijelu škole u prizemlju kod glavnog ulaza u školu, (mjesto prikazano u pripadajućem nacrtu).</w:t>
      </w:r>
    </w:p>
    <w:p w:rsidR="00D42AD2" w:rsidRDefault="00D42AD2" w:rsidP="00414F37">
      <w:pPr>
        <w:tabs>
          <w:tab w:val="left" w:pos="0"/>
          <w:tab w:val="left" w:pos="6120"/>
        </w:tabs>
        <w:jc w:val="both"/>
        <w:rPr>
          <w:rFonts w:ascii="Arial" w:hAnsi="Arial" w:cs="Arial"/>
        </w:rPr>
      </w:pPr>
    </w:p>
    <w:p w:rsidR="00D42AD2" w:rsidRDefault="00D42AD2" w:rsidP="00414F37">
      <w:pPr>
        <w:tabs>
          <w:tab w:val="left" w:pos="0"/>
          <w:tab w:val="left" w:pos="6120"/>
        </w:tabs>
        <w:jc w:val="both"/>
        <w:rPr>
          <w:rFonts w:ascii="Arial" w:hAnsi="Arial" w:cs="Arial"/>
        </w:rPr>
      </w:pPr>
      <w:r>
        <w:rPr>
          <w:rFonts w:ascii="Arial" w:hAnsi="Arial" w:cs="Arial"/>
        </w:rPr>
        <w:t>Prisutni učenik uočivši dim iz dimne kutije žurno odlazi kod ravn</w:t>
      </w:r>
      <w:r w:rsidR="00931D85">
        <w:rPr>
          <w:rFonts w:ascii="Arial" w:hAnsi="Arial" w:cs="Arial"/>
        </w:rPr>
        <w:t>ateljice ili tajnice škole obav</w:t>
      </w:r>
      <w:r>
        <w:rPr>
          <w:rFonts w:ascii="Arial" w:hAnsi="Arial" w:cs="Arial"/>
        </w:rPr>
        <w:t>ještavajući ih o nastanku požara.</w:t>
      </w:r>
    </w:p>
    <w:p w:rsidR="00D42AD2" w:rsidRDefault="00D42AD2" w:rsidP="00414F37">
      <w:pPr>
        <w:tabs>
          <w:tab w:val="left" w:pos="0"/>
          <w:tab w:val="left" w:pos="6120"/>
        </w:tabs>
        <w:jc w:val="both"/>
        <w:rPr>
          <w:rFonts w:ascii="Arial" w:hAnsi="Arial" w:cs="Arial"/>
        </w:rPr>
      </w:pPr>
    </w:p>
    <w:p w:rsidR="00D42AD2" w:rsidRDefault="00D42AD2" w:rsidP="00414F37">
      <w:pPr>
        <w:tabs>
          <w:tab w:val="left" w:pos="0"/>
          <w:tab w:val="left" w:pos="6120"/>
        </w:tabs>
        <w:jc w:val="both"/>
        <w:rPr>
          <w:rFonts w:ascii="Arial" w:hAnsi="Arial" w:cs="Arial"/>
        </w:rPr>
      </w:pPr>
      <w:r>
        <w:rPr>
          <w:rFonts w:ascii="Arial" w:hAnsi="Arial" w:cs="Arial"/>
        </w:rPr>
        <w:t>Ravnateljica škole odnosno tajnica škole, provjeravaju istinitost primljene informacije i donose odluku o uzbunjivanju prisutnih učenika i radnika. Koriste se slijedeća raspoloživa sredstva za uzbunu:</w:t>
      </w:r>
    </w:p>
    <w:p w:rsidR="00D42AD2" w:rsidRDefault="00D42AD2" w:rsidP="00414F37">
      <w:pPr>
        <w:tabs>
          <w:tab w:val="left" w:pos="0"/>
          <w:tab w:val="left" w:pos="6120"/>
        </w:tabs>
        <w:jc w:val="both"/>
        <w:rPr>
          <w:rFonts w:ascii="Arial" w:hAnsi="Arial" w:cs="Arial"/>
        </w:rPr>
      </w:pPr>
    </w:p>
    <w:p w:rsidR="00D42AD2" w:rsidRDefault="00D42AD2" w:rsidP="00414F37">
      <w:pPr>
        <w:tabs>
          <w:tab w:val="left" w:pos="0"/>
          <w:tab w:val="left" w:pos="6120"/>
        </w:tabs>
        <w:jc w:val="both"/>
        <w:rPr>
          <w:rFonts w:ascii="Arial" w:hAnsi="Arial" w:cs="Arial"/>
        </w:rPr>
      </w:pPr>
      <w:r>
        <w:rPr>
          <w:rFonts w:ascii="Arial" w:hAnsi="Arial" w:cs="Arial"/>
        </w:rPr>
        <w:t>-školsko zvono</w:t>
      </w:r>
    </w:p>
    <w:p w:rsidR="00D42AD2" w:rsidRDefault="00D42AD2" w:rsidP="00414F37">
      <w:pPr>
        <w:tabs>
          <w:tab w:val="left" w:pos="0"/>
          <w:tab w:val="left" w:pos="6120"/>
        </w:tabs>
        <w:jc w:val="both"/>
        <w:rPr>
          <w:rFonts w:ascii="Arial" w:hAnsi="Arial" w:cs="Arial"/>
        </w:rPr>
      </w:pPr>
      <w:r>
        <w:rPr>
          <w:rFonts w:ascii="Arial" w:hAnsi="Arial" w:cs="Arial"/>
        </w:rPr>
        <w:t>-razglas (zahtjeva se od prisutnih da smireno napuste prostor, da se kreću predviđenim pravcima kretanja do izlaza, da se trebaju okupiti na mjestu okupljanja).</w:t>
      </w:r>
    </w:p>
    <w:p w:rsidR="00D42AD2" w:rsidRDefault="00D42AD2" w:rsidP="00414F37">
      <w:pPr>
        <w:tabs>
          <w:tab w:val="left" w:pos="0"/>
          <w:tab w:val="left" w:pos="6120"/>
        </w:tabs>
        <w:jc w:val="both"/>
        <w:rPr>
          <w:rFonts w:ascii="Arial" w:hAnsi="Arial" w:cs="Arial"/>
        </w:rPr>
      </w:pPr>
    </w:p>
    <w:p w:rsidR="00D42AD2" w:rsidRPr="00F26B8C" w:rsidRDefault="00D42AD2" w:rsidP="00414F37">
      <w:pPr>
        <w:tabs>
          <w:tab w:val="left" w:pos="0"/>
          <w:tab w:val="left" w:pos="6120"/>
        </w:tabs>
        <w:jc w:val="both"/>
        <w:rPr>
          <w:rFonts w:ascii="Arial" w:hAnsi="Arial" w:cs="Arial"/>
          <w:b/>
          <w:i/>
        </w:rPr>
      </w:pPr>
      <w:r w:rsidRPr="00F26B8C">
        <w:rPr>
          <w:rFonts w:ascii="Arial" w:hAnsi="Arial" w:cs="Arial"/>
          <w:b/>
          <w:i/>
        </w:rPr>
        <w:t>Tajnica škole poziva:</w:t>
      </w:r>
    </w:p>
    <w:p w:rsidR="00D42AD2" w:rsidRDefault="00D42AD2" w:rsidP="00414F37">
      <w:pPr>
        <w:tabs>
          <w:tab w:val="left" w:pos="0"/>
          <w:tab w:val="left" w:pos="6120"/>
        </w:tabs>
        <w:jc w:val="both"/>
        <w:rPr>
          <w:rFonts w:ascii="Arial" w:hAnsi="Arial" w:cs="Arial"/>
        </w:rPr>
      </w:pPr>
    </w:p>
    <w:p w:rsidR="00D42AD2" w:rsidRDefault="00D42AD2" w:rsidP="00414F37">
      <w:pPr>
        <w:tabs>
          <w:tab w:val="left" w:pos="0"/>
          <w:tab w:val="left" w:pos="6120"/>
        </w:tabs>
        <w:jc w:val="both"/>
        <w:rPr>
          <w:rFonts w:ascii="Arial" w:hAnsi="Arial" w:cs="Arial"/>
        </w:rPr>
      </w:pPr>
      <w:r w:rsidRPr="00F26B8C">
        <w:rPr>
          <w:rFonts w:ascii="Arial" w:hAnsi="Arial" w:cs="Arial"/>
          <w:b/>
        </w:rPr>
        <w:t xml:space="preserve">-Vatrogasce na tel. </w:t>
      </w:r>
      <w:r w:rsidR="00F26B8C" w:rsidRPr="00F26B8C">
        <w:rPr>
          <w:rFonts w:ascii="Arial" w:hAnsi="Arial" w:cs="Arial"/>
          <w:b/>
        </w:rPr>
        <w:t>193</w:t>
      </w:r>
      <w:r w:rsidR="00F26B8C">
        <w:rPr>
          <w:rFonts w:ascii="Arial" w:hAnsi="Arial" w:cs="Arial"/>
        </w:rPr>
        <w:t>, prijavljuje da je u školi nastao požar.</w:t>
      </w:r>
    </w:p>
    <w:p w:rsidR="00F26B8C" w:rsidRDefault="00F26B8C" w:rsidP="00414F37">
      <w:pPr>
        <w:tabs>
          <w:tab w:val="left" w:pos="0"/>
          <w:tab w:val="left" w:pos="6120"/>
        </w:tabs>
        <w:jc w:val="both"/>
        <w:rPr>
          <w:rFonts w:ascii="Arial" w:hAnsi="Arial" w:cs="Arial"/>
        </w:rPr>
      </w:pPr>
      <w:r w:rsidRPr="00F26B8C">
        <w:rPr>
          <w:rFonts w:ascii="Arial" w:hAnsi="Arial" w:cs="Arial"/>
          <w:b/>
        </w:rPr>
        <w:t>-Županijski centar na tel. 112</w:t>
      </w:r>
      <w:r>
        <w:rPr>
          <w:rFonts w:ascii="Arial" w:hAnsi="Arial" w:cs="Arial"/>
        </w:rPr>
        <w:t xml:space="preserve"> da je u tijeku izvedba vježbe evakuacije i spašavanja</w:t>
      </w:r>
    </w:p>
    <w:p w:rsidR="00F26B8C" w:rsidRDefault="00F26B8C" w:rsidP="00414F37">
      <w:pPr>
        <w:tabs>
          <w:tab w:val="left" w:pos="0"/>
          <w:tab w:val="left" w:pos="6120"/>
        </w:tabs>
        <w:jc w:val="both"/>
        <w:rPr>
          <w:rFonts w:ascii="Arial" w:hAnsi="Arial" w:cs="Arial"/>
        </w:rPr>
      </w:pPr>
    </w:p>
    <w:p w:rsidR="00F26B8C" w:rsidRDefault="00F26B8C" w:rsidP="00414F37">
      <w:pPr>
        <w:tabs>
          <w:tab w:val="left" w:pos="0"/>
          <w:tab w:val="left" w:pos="6120"/>
        </w:tabs>
        <w:jc w:val="both"/>
        <w:rPr>
          <w:rFonts w:ascii="Arial" w:hAnsi="Arial" w:cs="Arial"/>
          <w:b/>
          <w:i/>
        </w:rPr>
      </w:pPr>
      <w:r w:rsidRPr="00F26B8C">
        <w:rPr>
          <w:rFonts w:ascii="Arial" w:hAnsi="Arial" w:cs="Arial"/>
          <w:b/>
          <w:i/>
        </w:rPr>
        <w:t>ZADUŽENJA ZA ODGOVORNE RADNIKE</w:t>
      </w:r>
    </w:p>
    <w:p w:rsidR="00F26B8C" w:rsidRDefault="00F26B8C" w:rsidP="00414F37">
      <w:pPr>
        <w:tabs>
          <w:tab w:val="left" w:pos="0"/>
          <w:tab w:val="left" w:pos="6120"/>
        </w:tabs>
        <w:jc w:val="both"/>
        <w:rPr>
          <w:rFonts w:ascii="Arial" w:hAnsi="Arial" w:cs="Arial"/>
          <w:b/>
          <w:i/>
        </w:rPr>
      </w:pPr>
    </w:p>
    <w:p w:rsidR="00F26B8C" w:rsidRDefault="00F26B8C" w:rsidP="00414F37">
      <w:pPr>
        <w:tabs>
          <w:tab w:val="left" w:pos="0"/>
          <w:tab w:val="left" w:pos="6120"/>
        </w:tabs>
        <w:jc w:val="both"/>
        <w:rPr>
          <w:rFonts w:ascii="Arial" w:hAnsi="Arial" w:cs="Arial"/>
        </w:rPr>
      </w:pPr>
      <w:r w:rsidRPr="00665E9D">
        <w:rPr>
          <w:rFonts w:ascii="Arial" w:hAnsi="Arial" w:cs="Arial"/>
          <w:b/>
        </w:rPr>
        <w:t xml:space="preserve">Ravnateljica </w:t>
      </w:r>
      <w:r>
        <w:rPr>
          <w:rFonts w:ascii="Arial" w:hAnsi="Arial" w:cs="Arial"/>
        </w:rPr>
        <w:t>odnosno tajnica škole nakon što su izvršili prethodne radnje provesti i slijedeće:</w:t>
      </w:r>
    </w:p>
    <w:p w:rsidR="00F26B8C" w:rsidRDefault="00F26B8C" w:rsidP="00414F37">
      <w:pPr>
        <w:tabs>
          <w:tab w:val="left" w:pos="0"/>
          <w:tab w:val="left" w:pos="6120"/>
        </w:tabs>
        <w:jc w:val="both"/>
        <w:rPr>
          <w:rFonts w:ascii="Arial" w:hAnsi="Arial" w:cs="Arial"/>
        </w:rPr>
      </w:pPr>
    </w:p>
    <w:p w:rsidR="00F26B8C" w:rsidRDefault="00F26B8C" w:rsidP="00414F37">
      <w:pPr>
        <w:tabs>
          <w:tab w:val="left" w:pos="0"/>
          <w:tab w:val="left" w:pos="6120"/>
        </w:tabs>
        <w:jc w:val="both"/>
        <w:rPr>
          <w:rFonts w:ascii="Arial" w:hAnsi="Arial" w:cs="Arial"/>
        </w:rPr>
      </w:pPr>
      <w:r>
        <w:rPr>
          <w:rFonts w:ascii="Arial" w:hAnsi="Arial" w:cs="Arial"/>
        </w:rPr>
        <w:t>-nadzirat i koordinirat akciju evakuacije prisutnih osoba</w:t>
      </w:r>
    </w:p>
    <w:p w:rsidR="00F26B8C" w:rsidRDefault="00F26B8C" w:rsidP="00414F37">
      <w:pPr>
        <w:tabs>
          <w:tab w:val="left" w:pos="0"/>
          <w:tab w:val="left" w:pos="6120"/>
        </w:tabs>
        <w:jc w:val="both"/>
        <w:rPr>
          <w:rFonts w:ascii="Arial" w:hAnsi="Arial" w:cs="Arial"/>
        </w:rPr>
      </w:pPr>
      <w:r>
        <w:rPr>
          <w:rFonts w:ascii="Arial" w:hAnsi="Arial" w:cs="Arial"/>
        </w:rPr>
        <w:t>-u tijeku evakuacije naređivat pojedinim radnicima za poduzimanje posebnih potrebnih mjera u skladu sa nastalim promjenama, vodeći računa o konkretnim opasnostima</w:t>
      </w:r>
    </w:p>
    <w:p w:rsidR="00F26B8C" w:rsidRDefault="00F26B8C" w:rsidP="00414F37">
      <w:pPr>
        <w:tabs>
          <w:tab w:val="left" w:pos="0"/>
          <w:tab w:val="left" w:pos="6120"/>
        </w:tabs>
        <w:jc w:val="both"/>
        <w:rPr>
          <w:rFonts w:ascii="Arial" w:hAnsi="Arial" w:cs="Arial"/>
        </w:rPr>
      </w:pPr>
      <w:r>
        <w:rPr>
          <w:rFonts w:ascii="Arial" w:hAnsi="Arial" w:cs="Arial"/>
        </w:rPr>
        <w:t xml:space="preserve">-provjeravati da li </w:t>
      </w:r>
      <w:r w:rsidR="00665E9D">
        <w:rPr>
          <w:rFonts w:ascii="Arial" w:hAnsi="Arial" w:cs="Arial"/>
        </w:rPr>
        <w:t>su svi radnici napustili svoje mjesta, učionice i ostale prostore škole</w:t>
      </w:r>
    </w:p>
    <w:p w:rsidR="00665E9D" w:rsidRDefault="00665E9D" w:rsidP="00414F37">
      <w:pPr>
        <w:tabs>
          <w:tab w:val="left" w:pos="0"/>
          <w:tab w:val="left" w:pos="6120"/>
        </w:tabs>
        <w:jc w:val="both"/>
        <w:rPr>
          <w:rFonts w:ascii="Arial" w:hAnsi="Arial" w:cs="Arial"/>
        </w:rPr>
      </w:pPr>
    </w:p>
    <w:p w:rsidR="00665E9D" w:rsidRDefault="00665E9D" w:rsidP="00414F37">
      <w:pPr>
        <w:tabs>
          <w:tab w:val="left" w:pos="0"/>
          <w:tab w:val="left" w:pos="6120"/>
        </w:tabs>
        <w:jc w:val="both"/>
        <w:rPr>
          <w:rFonts w:ascii="Arial" w:hAnsi="Arial" w:cs="Arial"/>
          <w:b/>
        </w:rPr>
      </w:pPr>
      <w:r w:rsidRPr="00665E9D">
        <w:rPr>
          <w:rFonts w:ascii="Arial" w:hAnsi="Arial" w:cs="Arial"/>
          <w:b/>
        </w:rPr>
        <w:t>Domar BORIS MARTINEC, dužan je:</w:t>
      </w:r>
    </w:p>
    <w:p w:rsidR="00E1425A" w:rsidRPr="00665E9D" w:rsidRDefault="00E1425A" w:rsidP="00414F37">
      <w:pPr>
        <w:tabs>
          <w:tab w:val="left" w:pos="0"/>
          <w:tab w:val="left" w:pos="6120"/>
        </w:tabs>
        <w:jc w:val="both"/>
        <w:rPr>
          <w:rFonts w:ascii="Arial" w:hAnsi="Arial" w:cs="Arial"/>
          <w:b/>
        </w:rPr>
      </w:pPr>
    </w:p>
    <w:p w:rsidR="00665E9D" w:rsidRDefault="00665E9D" w:rsidP="00414F37">
      <w:pPr>
        <w:tabs>
          <w:tab w:val="left" w:pos="0"/>
          <w:tab w:val="left" w:pos="6120"/>
        </w:tabs>
        <w:jc w:val="both"/>
        <w:rPr>
          <w:rFonts w:ascii="Arial" w:hAnsi="Arial" w:cs="Arial"/>
        </w:rPr>
      </w:pPr>
      <w:r>
        <w:rPr>
          <w:rFonts w:ascii="Arial" w:hAnsi="Arial" w:cs="Arial"/>
        </w:rPr>
        <w:t>-otvoriti vrata svih izlaza za evakuaciju</w:t>
      </w:r>
    </w:p>
    <w:p w:rsidR="00665E9D" w:rsidRDefault="00665E9D" w:rsidP="00414F37">
      <w:pPr>
        <w:tabs>
          <w:tab w:val="left" w:pos="0"/>
          <w:tab w:val="left" w:pos="6120"/>
        </w:tabs>
        <w:jc w:val="both"/>
        <w:rPr>
          <w:rFonts w:ascii="Arial" w:hAnsi="Arial" w:cs="Arial"/>
        </w:rPr>
      </w:pPr>
      <w:r>
        <w:rPr>
          <w:rFonts w:ascii="Arial" w:hAnsi="Arial" w:cs="Arial"/>
        </w:rPr>
        <w:t xml:space="preserve">-isključiti struju preko tipkala za daljinski </w:t>
      </w:r>
      <w:proofErr w:type="spellStart"/>
      <w:r>
        <w:rPr>
          <w:rFonts w:ascii="Arial" w:hAnsi="Arial" w:cs="Arial"/>
        </w:rPr>
        <w:t>isklop</w:t>
      </w:r>
      <w:proofErr w:type="spellEnd"/>
    </w:p>
    <w:p w:rsidR="00665E9D" w:rsidRDefault="00665E9D" w:rsidP="00414F37">
      <w:pPr>
        <w:tabs>
          <w:tab w:val="left" w:pos="0"/>
          <w:tab w:val="left" w:pos="6120"/>
        </w:tabs>
        <w:jc w:val="both"/>
        <w:rPr>
          <w:rFonts w:ascii="Arial" w:hAnsi="Arial" w:cs="Arial"/>
        </w:rPr>
      </w:pPr>
      <w:r>
        <w:rPr>
          <w:rFonts w:ascii="Arial" w:hAnsi="Arial" w:cs="Arial"/>
        </w:rPr>
        <w:lastRenderedPageBreak/>
        <w:t>-zatvoriti pitku vodu</w:t>
      </w:r>
    </w:p>
    <w:p w:rsidR="00665E9D" w:rsidRDefault="00665E9D" w:rsidP="00414F37">
      <w:pPr>
        <w:tabs>
          <w:tab w:val="left" w:pos="0"/>
          <w:tab w:val="left" w:pos="6120"/>
        </w:tabs>
        <w:jc w:val="both"/>
        <w:rPr>
          <w:rFonts w:ascii="Arial" w:hAnsi="Arial" w:cs="Arial"/>
        </w:rPr>
      </w:pPr>
      <w:r>
        <w:rPr>
          <w:rFonts w:ascii="Arial" w:hAnsi="Arial" w:cs="Arial"/>
        </w:rPr>
        <w:t>-otvoriti prostoriju u kojoj je smještena oprema za spašavanje</w:t>
      </w:r>
    </w:p>
    <w:p w:rsidR="00665E9D" w:rsidRDefault="00665E9D" w:rsidP="00414F37">
      <w:pPr>
        <w:tabs>
          <w:tab w:val="left" w:pos="0"/>
          <w:tab w:val="left" w:pos="6120"/>
        </w:tabs>
        <w:jc w:val="both"/>
        <w:rPr>
          <w:rFonts w:ascii="Arial" w:hAnsi="Arial" w:cs="Arial"/>
        </w:rPr>
      </w:pPr>
      <w:r>
        <w:rPr>
          <w:rFonts w:ascii="Arial" w:hAnsi="Arial" w:cs="Arial"/>
        </w:rPr>
        <w:t>-priključiti se timu za provođenje evakuacije</w:t>
      </w:r>
    </w:p>
    <w:p w:rsidR="00665E9D" w:rsidRDefault="00665E9D" w:rsidP="00414F37">
      <w:pPr>
        <w:tabs>
          <w:tab w:val="left" w:pos="0"/>
          <w:tab w:val="left" w:pos="6120"/>
        </w:tabs>
        <w:jc w:val="both"/>
        <w:rPr>
          <w:rFonts w:ascii="Arial" w:hAnsi="Arial" w:cs="Arial"/>
        </w:rPr>
      </w:pPr>
      <w:r>
        <w:rPr>
          <w:rFonts w:ascii="Arial" w:hAnsi="Arial" w:cs="Arial"/>
        </w:rPr>
        <w:t>-pripomoć vatrogasnoj postrojbi u izvođenju dijela vježbe</w:t>
      </w:r>
    </w:p>
    <w:p w:rsidR="00665E9D" w:rsidRDefault="00665E9D" w:rsidP="00414F37">
      <w:pPr>
        <w:tabs>
          <w:tab w:val="left" w:pos="0"/>
          <w:tab w:val="left" w:pos="6120"/>
        </w:tabs>
        <w:jc w:val="both"/>
        <w:rPr>
          <w:rFonts w:ascii="Arial" w:hAnsi="Arial" w:cs="Arial"/>
        </w:rPr>
      </w:pPr>
    </w:p>
    <w:p w:rsidR="00665E9D" w:rsidRDefault="00665E9D" w:rsidP="00414F37">
      <w:pPr>
        <w:tabs>
          <w:tab w:val="left" w:pos="0"/>
          <w:tab w:val="left" w:pos="6120"/>
        </w:tabs>
        <w:jc w:val="both"/>
        <w:rPr>
          <w:rFonts w:ascii="Arial" w:hAnsi="Arial" w:cs="Arial"/>
          <w:b/>
        </w:rPr>
      </w:pPr>
      <w:r w:rsidRPr="00E1425A">
        <w:rPr>
          <w:rFonts w:ascii="Arial" w:hAnsi="Arial" w:cs="Arial"/>
          <w:b/>
        </w:rPr>
        <w:t>Nastavno osoblje i stručni suradnici</w:t>
      </w:r>
    </w:p>
    <w:p w:rsidR="00E1425A" w:rsidRDefault="00E1425A" w:rsidP="00414F37">
      <w:pPr>
        <w:tabs>
          <w:tab w:val="left" w:pos="0"/>
          <w:tab w:val="left" w:pos="6120"/>
        </w:tabs>
        <w:jc w:val="both"/>
        <w:rPr>
          <w:rFonts w:ascii="Arial" w:hAnsi="Arial" w:cs="Arial"/>
          <w:b/>
        </w:rPr>
      </w:pPr>
    </w:p>
    <w:p w:rsidR="00E1425A" w:rsidRDefault="00E1425A" w:rsidP="00414F37">
      <w:pPr>
        <w:tabs>
          <w:tab w:val="left" w:pos="0"/>
          <w:tab w:val="left" w:pos="6120"/>
        </w:tabs>
        <w:jc w:val="both"/>
        <w:rPr>
          <w:rFonts w:ascii="Arial" w:hAnsi="Arial" w:cs="Arial"/>
        </w:rPr>
      </w:pPr>
      <w:r>
        <w:rPr>
          <w:rFonts w:ascii="Arial" w:hAnsi="Arial" w:cs="Arial"/>
        </w:rPr>
        <w:t>-poduzeti mjere da se suzbije panika među učenicima,</w:t>
      </w:r>
    </w:p>
    <w:p w:rsidR="00E1425A" w:rsidRDefault="00E1425A" w:rsidP="00414F37">
      <w:pPr>
        <w:tabs>
          <w:tab w:val="left" w:pos="0"/>
          <w:tab w:val="left" w:pos="6120"/>
        </w:tabs>
        <w:jc w:val="both"/>
        <w:rPr>
          <w:rFonts w:ascii="Arial" w:hAnsi="Arial" w:cs="Arial"/>
        </w:rPr>
      </w:pPr>
      <w:r>
        <w:rPr>
          <w:rFonts w:ascii="Arial" w:hAnsi="Arial" w:cs="Arial"/>
        </w:rPr>
        <w:t>-poduzeti mjere da se uredno i po planu napusti prostoriju, bez panike i euforije,</w:t>
      </w:r>
    </w:p>
    <w:p w:rsidR="00E1425A" w:rsidRDefault="00E1425A" w:rsidP="00414F37">
      <w:pPr>
        <w:tabs>
          <w:tab w:val="left" w:pos="0"/>
          <w:tab w:val="left" w:pos="6120"/>
        </w:tabs>
        <w:jc w:val="both"/>
        <w:rPr>
          <w:rFonts w:ascii="Arial" w:hAnsi="Arial" w:cs="Arial"/>
        </w:rPr>
      </w:pPr>
      <w:r>
        <w:rPr>
          <w:rFonts w:ascii="Arial" w:hAnsi="Arial" w:cs="Arial"/>
        </w:rPr>
        <w:t>-kontrolirati ponašanje djece, te ih dovesti do mjesta okupljanja</w:t>
      </w:r>
    </w:p>
    <w:p w:rsidR="00E1425A" w:rsidRDefault="00E1425A" w:rsidP="00414F37">
      <w:pPr>
        <w:tabs>
          <w:tab w:val="left" w:pos="0"/>
          <w:tab w:val="left" w:pos="6120"/>
        </w:tabs>
        <w:jc w:val="both"/>
        <w:rPr>
          <w:rFonts w:ascii="Arial" w:hAnsi="Arial" w:cs="Arial"/>
        </w:rPr>
      </w:pPr>
      <w:r>
        <w:rPr>
          <w:rFonts w:ascii="Arial" w:hAnsi="Arial" w:cs="Arial"/>
        </w:rPr>
        <w:t>-kod napuštanja prostoru provjeriti da su svi prisutni izašli iz prostorije</w:t>
      </w:r>
    </w:p>
    <w:p w:rsidR="00E1425A" w:rsidRDefault="00E1425A" w:rsidP="00414F37">
      <w:pPr>
        <w:tabs>
          <w:tab w:val="left" w:pos="0"/>
          <w:tab w:val="left" w:pos="6120"/>
        </w:tabs>
        <w:jc w:val="both"/>
        <w:rPr>
          <w:rFonts w:ascii="Arial" w:hAnsi="Arial" w:cs="Arial"/>
        </w:rPr>
      </w:pPr>
      <w:r>
        <w:rPr>
          <w:rFonts w:ascii="Arial" w:hAnsi="Arial" w:cs="Arial"/>
        </w:rPr>
        <w:t>-zatvoriti vrata i prozore</w:t>
      </w:r>
    </w:p>
    <w:p w:rsidR="00E1425A" w:rsidRDefault="00E1425A" w:rsidP="00414F37">
      <w:pPr>
        <w:tabs>
          <w:tab w:val="left" w:pos="0"/>
          <w:tab w:val="left" w:pos="6120"/>
        </w:tabs>
        <w:jc w:val="both"/>
        <w:rPr>
          <w:rFonts w:ascii="Arial" w:hAnsi="Arial" w:cs="Arial"/>
        </w:rPr>
      </w:pPr>
      <w:r>
        <w:rPr>
          <w:rFonts w:ascii="Arial" w:hAnsi="Arial" w:cs="Arial"/>
        </w:rPr>
        <w:t>-ponijeti dnevnik-imenik</w:t>
      </w:r>
    </w:p>
    <w:p w:rsidR="00E1425A" w:rsidRDefault="00E1425A" w:rsidP="00414F37">
      <w:pPr>
        <w:tabs>
          <w:tab w:val="left" w:pos="0"/>
          <w:tab w:val="left" w:pos="6120"/>
        </w:tabs>
        <w:jc w:val="both"/>
        <w:rPr>
          <w:rFonts w:ascii="Arial" w:hAnsi="Arial" w:cs="Arial"/>
        </w:rPr>
      </w:pPr>
      <w:r>
        <w:rPr>
          <w:rFonts w:ascii="Arial" w:hAnsi="Arial" w:cs="Arial"/>
        </w:rPr>
        <w:t>-pripaziti na kretanje učenika po hodnicima i putu evakuacije, a osobito na unutarnjem stepeništu, jer su iste u nastaloj situaciji izvor opasnosti</w:t>
      </w:r>
    </w:p>
    <w:p w:rsidR="00E1425A" w:rsidRDefault="00E1425A" w:rsidP="00414F37">
      <w:pPr>
        <w:tabs>
          <w:tab w:val="left" w:pos="0"/>
          <w:tab w:val="left" w:pos="6120"/>
        </w:tabs>
        <w:jc w:val="both"/>
        <w:rPr>
          <w:rFonts w:ascii="Arial" w:hAnsi="Arial" w:cs="Arial"/>
        </w:rPr>
      </w:pPr>
      <w:r>
        <w:rPr>
          <w:rFonts w:ascii="Arial" w:hAnsi="Arial" w:cs="Arial"/>
        </w:rPr>
        <w:t>-na mjestu okupljanja provjeriti da su svi povjereni učenici prisutni</w:t>
      </w:r>
    </w:p>
    <w:p w:rsidR="00E1425A" w:rsidRDefault="00E1425A" w:rsidP="00414F37">
      <w:pPr>
        <w:tabs>
          <w:tab w:val="left" w:pos="0"/>
          <w:tab w:val="left" w:pos="6120"/>
        </w:tabs>
        <w:jc w:val="both"/>
        <w:rPr>
          <w:rFonts w:ascii="Arial" w:hAnsi="Arial" w:cs="Arial"/>
        </w:rPr>
      </w:pPr>
      <w:r>
        <w:rPr>
          <w:rFonts w:ascii="Arial" w:hAnsi="Arial" w:cs="Arial"/>
        </w:rPr>
        <w:t>-obavijestiti ravnateljicu škole da su svi njegovi ili njezini učenici evakuirani i nalaze se na mjestu okupljanja</w:t>
      </w:r>
    </w:p>
    <w:p w:rsidR="005D1BF9" w:rsidRDefault="009D1AB0" w:rsidP="00414F37">
      <w:pPr>
        <w:tabs>
          <w:tab w:val="left" w:pos="0"/>
          <w:tab w:val="left" w:pos="6120"/>
        </w:tabs>
        <w:jc w:val="both"/>
        <w:rPr>
          <w:rFonts w:ascii="Arial" w:hAnsi="Arial" w:cs="Arial"/>
        </w:rPr>
      </w:pPr>
      <w:r>
        <w:rPr>
          <w:rFonts w:ascii="Arial" w:hAnsi="Arial" w:cs="Arial"/>
        </w:rPr>
        <w:t>-( u stvarnoj situaciji ako spozna da ima više ozljeda među učenicima raznih razreda u školi, a realno postoji opasnost od nove ugroze, isti su dužni organizirati povjerene mu učenike i izabrat fizički jači učenike da prenesu ozlijeđene)</w:t>
      </w:r>
    </w:p>
    <w:p w:rsidR="009D1AB0" w:rsidRDefault="009D1AB0" w:rsidP="00414F37">
      <w:pPr>
        <w:tabs>
          <w:tab w:val="left" w:pos="0"/>
          <w:tab w:val="left" w:pos="6120"/>
        </w:tabs>
        <w:jc w:val="both"/>
        <w:rPr>
          <w:rFonts w:ascii="Arial" w:hAnsi="Arial" w:cs="Arial"/>
        </w:rPr>
      </w:pPr>
      <w:r>
        <w:rPr>
          <w:rFonts w:ascii="Arial" w:hAnsi="Arial" w:cs="Arial"/>
        </w:rPr>
        <w:t>-kuhar, prije napuštanja prostorije, isključiti plin i električni štednjak, zatvoriti vrata i prozore</w:t>
      </w:r>
    </w:p>
    <w:p w:rsidR="009D1AB0" w:rsidRDefault="009D1AB0" w:rsidP="00414F37">
      <w:pPr>
        <w:tabs>
          <w:tab w:val="left" w:pos="0"/>
          <w:tab w:val="left" w:pos="6120"/>
        </w:tabs>
        <w:jc w:val="both"/>
        <w:rPr>
          <w:rFonts w:ascii="Arial" w:hAnsi="Arial" w:cs="Arial"/>
        </w:rPr>
      </w:pPr>
      <w:r>
        <w:rPr>
          <w:rFonts w:ascii="Arial" w:hAnsi="Arial" w:cs="Arial"/>
        </w:rPr>
        <w:t>-spremačice da pregledaju sve prostorije da netko ne ostane, osiguraju za vrijeme vježbe školu od nepozvanih, otvore vrata i prozore da se iz prostora što prije odvede dim nastao nakon aktiviranja dimne kutije</w:t>
      </w:r>
    </w:p>
    <w:p w:rsidR="009D1AB0" w:rsidRPr="00581A19" w:rsidRDefault="009D1AB0" w:rsidP="00414F37">
      <w:pPr>
        <w:tabs>
          <w:tab w:val="left" w:pos="0"/>
          <w:tab w:val="left" w:pos="6120"/>
        </w:tabs>
        <w:jc w:val="both"/>
        <w:rPr>
          <w:rFonts w:ascii="Arial" w:hAnsi="Arial" w:cs="Arial"/>
          <w:b/>
          <w:i/>
        </w:rPr>
      </w:pPr>
      <w:r w:rsidRPr="00581A19">
        <w:rPr>
          <w:rFonts w:ascii="Arial" w:hAnsi="Arial" w:cs="Arial"/>
          <w:b/>
          <w:i/>
          <w:highlight w:val="yellow"/>
        </w:rPr>
        <w:t>-posebnu obvezu imaju nastavnici i stručni djelatnici prema štićenicima koji imaju problem u kretanju ili neke druge zdravstvene ili fizičke tegobe Zaduženo osoblje za navedene štićenike provodi postupak po uputama koje im zadaje ravnateljica škole ili tajnica.</w:t>
      </w:r>
    </w:p>
    <w:p w:rsidR="00BF69CA" w:rsidRDefault="00BF69CA" w:rsidP="00414F37">
      <w:pPr>
        <w:tabs>
          <w:tab w:val="left" w:pos="0"/>
          <w:tab w:val="left" w:pos="6120"/>
        </w:tabs>
        <w:jc w:val="both"/>
        <w:rPr>
          <w:rFonts w:ascii="Arial" w:hAnsi="Arial" w:cs="Arial"/>
          <w:b/>
        </w:rPr>
      </w:pPr>
    </w:p>
    <w:p w:rsidR="009D1AB0" w:rsidRDefault="009D1AB0" w:rsidP="00414F37">
      <w:pPr>
        <w:tabs>
          <w:tab w:val="left" w:pos="0"/>
          <w:tab w:val="left" w:pos="6120"/>
        </w:tabs>
        <w:jc w:val="both"/>
        <w:rPr>
          <w:rFonts w:ascii="Arial" w:hAnsi="Arial" w:cs="Arial"/>
          <w:b/>
        </w:rPr>
      </w:pPr>
    </w:p>
    <w:p w:rsidR="009D1AB0" w:rsidRPr="00BE0F0E" w:rsidRDefault="00BE0F0E" w:rsidP="00414F37">
      <w:pPr>
        <w:tabs>
          <w:tab w:val="left" w:pos="0"/>
          <w:tab w:val="left" w:pos="6120"/>
        </w:tabs>
        <w:jc w:val="both"/>
        <w:rPr>
          <w:rFonts w:ascii="Arial" w:hAnsi="Arial" w:cs="Arial"/>
          <w:b/>
        </w:rPr>
      </w:pPr>
      <w:r w:rsidRPr="00BE0F0E">
        <w:rPr>
          <w:rFonts w:ascii="Arial" w:hAnsi="Arial" w:cs="Arial"/>
          <w:b/>
        </w:rPr>
        <w:t>Nastavnik TZK</w:t>
      </w:r>
    </w:p>
    <w:p w:rsidR="00BE0F0E" w:rsidRDefault="00BE0F0E" w:rsidP="00414F37">
      <w:pPr>
        <w:tabs>
          <w:tab w:val="left" w:pos="0"/>
          <w:tab w:val="left" w:pos="6120"/>
        </w:tabs>
        <w:jc w:val="both"/>
        <w:rPr>
          <w:rFonts w:ascii="Arial" w:hAnsi="Arial" w:cs="Arial"/>
        </w:rPr>
      </w:pPr>
    </w:p>
    <w:p w:rsidR="00BE0F0E" w:rsidRDefault="00BE0F0E" w:rsidP="00414F37">
      <w:pPr>
        <w:tabs>
          <w:tab w:val="left" w:pos="0"/>
          <w:tab w:val="left" w:pos="6120"/>
        </w:tabs>
        <w:jc w:val="both"/>
        <w:rPr>
          <w:rFonts w:ascii="Arial" w:hAnsi="Arial" w:cs="Arial"/>
        </w:rPr>
      </w:pPr>
      <w:r>
        <w:rPr>
          <w:rFonts w:ascii="Arial" w:hAnsi="Arial" w:cs="Arial"/>
        </w:rPr>
        <w:t>-nadzire i pomaže evakuaciju učenika umanjene pokretljivosti</w:t>
      </w:r>
    </w:p>
    <w:p w:rsidR="00BE0F0E" w:rsidRDefault="00BE0F0E" w:rsidP="00414F37">
      <w:pPr>
        <w:tabs>
          <w:tab w:val="left" w:pos="0"/>
          <w:tab w:val="left" w:pos="6120"/>
        </w:tabs>
        <w:jc w:val="both"/>
        <w:rPr>
          <w:rFonts w:ascii="Arial" w:hAnsi="Arial" w:cs="Arial"/>
        </w:rPr>
      </w:pPr>
      <w:r>
        <w:rPr>
          <w:rFonts w:ascii="Arial" w:hAnsi="Arial" w:cs="Arial"/>
        </w:rPr>
        <w:t>-pomaže u vježbi spašavanja</w:t>
      </w:r>
    </w:p>
    <w:p w:rsidR="00BE0F0E" w:rsidRDefault="00BE0F0E" w:rsidP="00414F37">
      <w:pPr>
        <w:tabs>
          <w:tab w:val="left" w:pos="0"/>
          <w:tab w:val="left" w:pos="6120"/>
        </w:tabs>
        <w:jc w:val="both"/>
        <w:rPr>
          <w:rFonts w:ascii="Arial" w:hAnsi="Arial" w:cs="Arial"/>
        </w:rPr>
      </w:pPr>
    </w:p>
    <w:p w:rsidR="00BF69CA" w:rsidRDefault="00BF69CA" w:rsidP="00414F37">
      <w:pPr>
        <w:tabs>
          <w:tab w:val="left" w:pos="0"/>
          <w:tab w:val="left" w:pos="6120"/>
        </w:tabs>
        <w:jc w:val="both"/>
        <w:rPr>
          <w:rFonts w:ascii="Arial" w:hAnsi="Arial" w:cs="Arial"/>
        </w:rPr>
      </w:pPr>
    </w:p>
    <w:p w:rsidR="00BE0F0E" w:rsidRDefault="00BE0F0E" w:rsidP="00414F37">
      <w:pPr>
        <w:tabs>
          <w:tab w:val="left" w:pos="0"/>
          <w:tab w:val="left" w:pos="6120"/>
        </w:tabs>
        <w:jc w:val="both"/>
        <w:rPr>
          <w:rFonts w:ascii="Arial" w:hAnsi="Arial" w:cs="Arial"/>
          <w:b/>
        </w:rPr>
      </w:pPr>
      <w:r w:rsidRPr="00BE0F0E">
        <w:rPr>
          <w:rFonts w:ascii="Arial" w:hAnsi="Arial" w:cs="Arial"/>
          <w:b/>
        </w:rPr>
        <w:t>I FAZA</w:t>
      </w:r>
      <w:r>
        <w:rPr>
          <w:rFonts w:ascii="Arial" w:hAnsi="Arial" w:cs="Arial"/>
          <w:b/>
        </w:rPr>
        <w:t>-NAČIN IZVOĐENJA EVAKUACIJE (SKLANJANJA) RADNIKA I UČENIKA</w:t>
      </w:r>
    </w:p>
    <w:p w:rsidR="00BE0F0E" w:rsidRDefault="00BE0F0E" w:rsidP="00414F37">
      <w:pPr>
        <w:tabs>
          <w:tab w:val="left" w:pos="0"/>
          <w:tab w:val="left" w:pos="6120"/>
        </w:tabs>
        <w:jc w:val="both"/>
        <w:rPr>
          <w:rFonts w:ascii="Arial" w:hAnsi="Arial" w:cs="Arial"/>
          <w:b/>
        </w:rPr>
      </w:pPr>
    </w:p>
    <w:p w:rsidR="00BE0F0E" w:rsidRDefault="00BE0F0E" w:rsidP="00414F37">
      <w:pPr>
        <w:tabs>
          <w:tab w:val="left" w:pos="0"/>
          <w:tab w:val="left" w:pos="6120"/>
        </w:tabs>
        <w:jc w:val="both"/>
        <w:rPr>
          <w:rFonts w:ascii="Arial" w:hAnsi="Arial" w:cs="Arial"/>
        </w:rPr>
      </w:pPr>
      <w:r w:rsidRPr="00BE0F0E">
        <w:rPr>
          <w:rFonts w:ascii="Arial" w:hAnsi="Arial" w:cs="Arial"/>
        </w:rPr>
        <w:t>Osobe</w:t>
      </w:r>
      <w:r>
        <w:rPr>
          <w:rFonts w:ascii="Arial" w:hAnsi="Arial" w:cs="Arial"/>
        </w:rPr>
        <w:t xml:space="preserve"> , radnici i učenici evakuirati će se iz objekta sukladno Planu evakuacije i spašavanja, ovom planu vježbe uz pripadajući grafički prikaz na način:</w:t>
      </w:r>
    </w:p>
    <w:p w:rsidR="00BE0F0E" w:rsidRDefault="00BE0F0E" w:rsidP="00414F37">
      <w:pPr>
        <w:tabs>
          <w:tab w:val="left" w:pos="0"/>
          <w:tab w:val="left" w:pos="6120"/>
        </w:tabs>
        <w:jc w:val="both"/>
        <w:rPr>
          <w:rFonts w:ascii="Arial" w:hAnsi="Arial" w:cs="Arial"/>
        </w:rPr>
      </w:pPr>
    </w:p>
    <w:p w:rsidR="00BE0F0E" w:rsidRPr="00BE0F0E" w:rsidRDefault="00BE0F0E" w:rsidP="00414F37">
      <w:pPr>
        <w:tabs>
          <w:tab w:val="left" w:pos="0"/>
          <w:tab w:val="left" w:pos="6120"/>
        </w:tabs>
        <w:jc w:val="both"/>
        <w:rPr>
          <w:rFonts w:ascii="Arial" w:hAnsi="Arial" w:cs="Arial"/>
          <w:b/>
        </w:rPr>
      </w:pPr>
      <w:r w:rsidRPr="00BE0F0E">
        <w:rPr>
          <w:rFonts w:ascii="Arial" w:hAnsi="Arial" w:cs="Arial"/>
          <w:b/>
        </w:rPr>
        <w:t>Kroz vrata na prizemlju na nivou podruma na istočnoj strani objekta:</w:t>
      </w:r>
    </w:p>
    <w:p w:rsidR="00BE0F0E" w:rsidRDefault="00BE0F0E" w:rsidP="00414F37">
      <w:pPr>
        <w:tabs>
          <w:tab w:val="left" w:pos="0"/>
          <w:tab w:val="left" w:pos="6120"/>
        </w:tabs>
        <w:jc w:val="both"/>
        <w:rPr>
          <w:rFonts w:ascii="Arial" w:hAnsi="Arial" w:cs="Arial"/>
        </w:rPr>
      </w:pPr>
    </w:p>
    <w:p w:rsidR="00BE0F0E" w:rsidRDefault="00BE0F0E" w:rsidP="00414F37">
      <w:pPr>
        <w:tabs>
          <w:tab w:val="left" w:pos="0"/>
          <w:tab w:val="left" w:pos="6120"/>
        </w:tabs>
        <w:jc w:val="both"/>
        <w:rPr>
          <w:rFonts w:ascii="Arial" w:hAnsi="Arial" w:cs="Arial"/>
        </w:rPr>
      </w:pPr>
      <w:r>
        <w:rPr>
          <w:rFonts w:ascii="Arial" w:hAnsi="Arial" w:cs="Arial"/>
        </w:rPr>
        <w:t>-osobe iz</w:t>
      </w:r>
      <w:r w:rsidR="00BF69CA">
        <w:rPr>
          <w:rFonts w:ascii="Arial" w:hAnsi="Arial" w:cs="Arial"/>
        </w:rPr>
        <w:t>:</w:t>
      </w:r>
    </w:p>
    <w:p w:rsidR="00BE0F0E" w:rsidRDefault="00BE0F0E" w:rsidP="00414F37">
      <w:pPr>
        <w:tabs>
          <w:tab w:val="left" w:pos="0"/>
          <w:tab w:val="left" w:pos="6120"/>
        </w:tabs>
        <w:jc w:val="both"/>
        <w:rPr>
          <w:rFonts w:ascii="Arial" w:hAnsi="Arial" w:cs="Arial"/>
        </w:rPr>
      </w:pPr>
      <w:r>
        <w:rPr>
          <w:rFonts w:ascii="Arial" w:hAnsi="Arial" w:cs="Arial"/>
        </w:rPr>
        <w:t xml:space="preserve">      -učionice, arhive i spremišta u podrumu,</w:t>
      </w:r>
    </w:p>
    <w:p w:rsidR="00BE0F0E" w:rsidRDefault="00BE0F0E" w:rsidP="00414F37">
      <w:pPr>
        <w:tabs>
          <w:tab w:val="left" w:pos="0"/>
          <w:tab w:val="left" w:pos="6120"/>
        </w:tabs>
        <w:jc w:val="both"/>
        <w:rPr>
          <w:rFonts w:ascii="Arial" w:hAnsi="Arial" w:cs="Arial"/>
        </w:rPr>
      </w:pPr>
      <w:r>
        <w:rPr>
          <w:rFonts w:ascii="Arial" w:hAnsi="Arial" w:cs="Arial"/>
        </w:rPr>
        <w:t xml:space="preserve">      -kuhinje i učionice br. 5 u prizemlju,</w:t>
      </w:r>
    </w:p>
    <w:p w:rsidR="00BE0F0E" w:rsidRDefault="006832C4" w:rsidP="00414F37">
      <w:pPr>
        <w:tabs>
          <w:tab w:val="left" w:pos="0"/>
          <w:tab w:val="left" w:pos="6120"/>
        </w:tabs>
        <w:jc w:val="both"/>
        <w:rPr>
          <w:rFonts w:ascii="Arial" w:hAnsi="Arial" w:cs="Arial"/>
        </w:rPr>
      </w:pPr>
      <w:r>
        <w:rPr>
          <w:rFonts w:ascii="Arial" w:hAnsi="Arial" w:cs="Arial"/>
        </w:rPr>
        <w:t xml:space="preserve">      -</w:t>
      </w:r>
      <w:r w:rsidR="00BE0F0E">
        <w:rPr>
          <w:rFonts w:ascii="Arial" w:hAnsi="Arial" w:cs="Arial"/>
        </w:rPr>
        <w:t>sve osobe koje se nalaze na prvom katu objekta.</w:t>
      </w:r>
    </w:p>
    <w:p w:rsidR="00BE0F0E" w:rsidRDefault="00BE0F0E" w:rsidP="00414F37">
      <w:pPr>
        <w:tabs>
          <w:tab w:val="left" w:pos="0"/>
          <w:tab w:val="left" w:pos="6120"/>
        </w:tabs>
        <w:jc w:val="both"/>
        <w:rPr>
          <w:rFonts w:ascii="Arial" w:hAnsi="Arial" w:cs="Arial"/>
        </w:rPr>
      </w:pPr>
    </w:p>
    <w:p w:rsidR="00BE0F0E" w:rsidRPr="00BE0F0E" w:rsidRDefault="00BE0F0E" w:rsidP="00414F37">
      <w:pPr>
        <w:tabs>
          <w:tab w:val="left" w:pos="0"/>
          <w:tab w:val="left" w:pos="6120"/>
        </w:tabs>
        <w:jc w:val="both"/>
        <w:rPr>
          <w:rFonts w:ascii="Arial" w:hAnsi="Arial" w:cs="Arial"/>
          <w:b/>
        </w:rPr>
      </w:pPr>
      <w:r w:rsidRPr="00BE0F0E">
        <w:rPr>
          <w:rFonts w:ascii="Arial" w:hAnsi="Arial" w:cs="Arial"/>
          <w:b/>
        </w:rPr>
        <w:lastRenderedPageBreak/>
        <w:t>Kroz glavna vrata na prizemlju na južnoj strani objekta:</w:t>
      </w:r>
    </w:p>
    <w:p w:rsidR="00BE0F0E" w:rsidRDefault="00BE0F0E" w:rsidP="00414F37">
      <w:pPr>
        <w:tabs>
          <w:tab w:val="left" w:pos="0"/>
          <w:tab w:val="left" w:pos="6120"/>
        </w:tabs>
        <w:jc w:val="both"/>
        <w:rPr>
          <w:rFonts w:ascii="Arial" w:hAnsi="Arial" w:cs="Arial"/>
        </w:rPr>
      </w:pPr>
      <w:r>
        <w:rPr>
          <w:rFonts w:ascii="Arial" w:hAnsi="Arial" w:cs="Arial"/>
        </w:rPr>
        <w:t>-osobe iz:</w:t>
      </w:r>
    </w:p>
    <w:p w:rsidR="00BE0F0E" w:rsidRDefault="00BE0F0E" w:rsidP="00414F37">
      <w:pPr>
        <w:tabs>
          <w:tab w:val="left" w:pos="0"/>
          <w:tab w:val="left" w:pos="6120"/>
        </w:tabs>
        <w:jc w:val="both"/>
        <w:rPr>
          <w:rFonts w:ascii="Arial" w:hAnsi="Arial" w:cs="Arial"/>
        </w:rPr>
      </w:pPr>
      <w:r>
        <w:rPr>
          <w:rFonts w:ascii="Arial" w:hAnsi="Arial" w:cs="Arial"/>
        </w:rPr>
        <w:t xml:space="preserve">       -učionice br. 1,2,3 i 4 u prizemlju, </w:t>
      </w:r>
    </w:p>
    <w:p w:rsidR="00BE0F0E" w:rsidRDefault="00BE0F0E" w:rsidP="00414F37">
      <w:pPr>
        <w:tabs>
          <w:tab w:val="left" w:pos="0"/>
          <w:tab w:val="left" w:pos="6120"/>
        </w:tabs>
        <w:jc w:val="both"/>
        <w:rPr>
          <w:rFonts w:ascii="Arial" w:hAnsi="Arial" w:cs="Arial"/>
        </w:rPr>
      </w:pPr>
    </w:p>
    <w:p w:rsidR="006C39D9" w:rsidRDefault="00BE0F0E" w:rsidP="00BE0F0E">
      <w:pPr>
        <w:tabs>
          <w:tab w:val="left" w:pos="0"/>
          <w:tab w:val="left" w:pos="6120"/>
        </w:tabs>
        <w:jc w:val="both"/>
        <w:rPr>
          <w:rFonts w:ascii="Arial" w:hAnsi="Arial" w:cs="Arial"/>
          <w:b/>
        </w:rPr>
      </w:pPr>
      <w:r w:rsidRPr="00BE0F0E">
        <w:rPr>
          <w:rFonts w:ascii="Arial" w:hAnsi="Arial" w:cs="Arial"/>
          <w:b/>
        </w:rPr>
        <w:t>Kroz vrata na sjevernoj strani objek</w:t>
      </w:r>
      <w:r>
        <w:rPr>
          <w:rFonts w:ascii="Arial" w:hAnsi="Arial" w:cs="Arial"/>
          <w:b/>
        </w:rPr>
        <w:t>ta (izlaz u unutarnje dvorište):</w:t>
      </w:r>
    </w:p>
    <w:p w:rsidR="00BE0F0E" w:rsidRDefault="00BE0F0E" w:rsidP="00BE0F0E">
      <w:pPr>
        <w:tabs>
          <w:tab w:val="left" w:pos="0"/>
          <w:tab w:val="left" w:pos="6120"/>
        </w:tabs>
        <w:jc w:val="both"/>
        <w:rPr>
          <w:rFonts w:ascii="Arial" w:hAnsi="Arial" w:cs="Arial"/>
          <w:b/>
        </w:rPr>
      </w:pPr>
    </w:p>
    <w:p w:rsidR="00BE0F0E" w:rsidRDefault="00BE0F0E" w:rsidP="00BE0F0E">
      <w:pPr>
        <w:tabs>
          <w:tab w:val="left" w:pos="0"/>
          <w:tab w:val="left" w:pos="6120"/>
        </w:tabs>
        <w:jc w:val="both"/>
        <w:rPr>
          <w:rFonts w:ascii="Arial" w:hAnsi="Arial" w:cs="Arial"/>
        </w:rPr>
      </w:pPr>
      <w:r>
        <w:rPr>
          <w:rFonts w:ascii="Arial" w:hAnsi="Arial" w:cs="Arial"/>
        </w:rPr>
        <w:t>-osobe iz:</w:t>
      </w:r>
    </w:p>
    <w:p w:rsidR="00BE0F0E" w:rsidRDefault="00BE0F0E" w:rsidP="00BE0F0E">
      <w:pPr>
        <w:tabs>
          <w:tab w:val="left" w:pos="0"/>
          <w:tab w:val="left" w:pos="6120"/>
        </w:tabs>
        <w:jc w:val="both"/>
        <w:rPr>
          <w:rFonts w:ascii="Arial" w:hAnsi="Arial" w:cs="Arial"/>
        </w:rPr>
      </w:pPr>
      <w:r>
        <w:rPr>
          <w:rFonts w:ascii="Arial" w:hAnsi="Arial" w:cs="Arial"/>
        </w:rPr>
        <w:t xml:space="preserve">        - iz pomoćnih prostora, spremišta i radionice domara u podrumu,</w:t>
      </w:r>
    </w:p>
    <w:p w:rsidR="00BE0F0E" w:rsidRDefault="00BE0F0E" w:rsidP="00BE0F0E">
      <w:pPr>
        <w:tabs>
          <w:tab w:val="left" w:pos="0"/>
          <w:tab w:val="left" w:pos="6120"/>
        </w:tabs>
        <w:jc w:val="both"/>
        <w:rPr>
          <w:rFonts w:ascii="Arial" w:hAnsi="Arial" w:cs="Arial"/>
        </w:rPr>
      </w:pPr>
    </w:p>
    <w:p w:rsidR="00BE0F0E" w:rsidRDefault="00BE0F0E" w:rsidP="00BE0F0E">
      <w:pPr>
        <w:tabs>
          <w:tab w:val="left" w:pos="0"/>
          <w:tab w:val="left" w:pos="6120"/>
        </w:tabs>
        <w:jc w:val="both"/>
        <w:rPr>
          <w:rFonts w:ascii="Arial" w:hAnsi="Arial" w:cs="Arial"/>
        </w:rPr>
      </w:pPr>
    </w:p>
    <w:p w:rsidR="00263AD5" w:rsidRDefault="00263AD5" w:rsidP="00BE0F0E">
      <w:pPr>
        <w:tabs>
          <w:tab w:val="left" w:pos="0"/>
          <w:tab w:val="left" w:pos="6120"/>
        </w:tabs>
        <w:jc w:val="both"/>
        <w:rPr>
          <w:rFonts w:ascii="Arial" w:hAnsi="Arial" w:cs="Arial"/>
          <w:i/>
        </w:rPr>
      </w:pPr>
      <w:r w:rsidRPr="00263AD5">
        <w:rPr>
          <w:rFonts w:ascii="Arial" w:hAnsi="Arial" w:cs="Arial"/>
          <w:b/>
          <w:i/>
        </w:rPr>
        <w:t xml:space="preserve">Osobe </w:t>
      </w:r>
      <w:r>
        <w:rPr>
          <w:rFonts w:ascii="Arial" w:hAnsi="Arial" w:cs="Arial"/>
          <w:b/>
          <w:i/>
        </w:rPr>
        <w:t>sa 0</w:t>
      </w:r>
      <w:r w:rsidRPr="00263AD5">
        <w:rPr>
          <w:rFonts w:ascii="Arial" w:hAnsi="Arial" w:cs="Arial"/>
          <w:b/>
          <w:i/>
        </w:rPr>
        <w:t>1.</w:t>
      </w:r>
      <w:r>
        <w:rPr>
          <w:rFonts w:ascii="Arial" w:hAnsi="Arial" w:cs="Arial"/>
        </w:rPr>
        <w:t xml:space="preserve"> </w:t>
      </w:r>
      <w:r w:rsidRPr="00263AD5">
        <w:rPr>
          <w:rFonts w:ascii="Arial" w:hAnsi="Arial" w:cs="Arial"/>
          <w:i/>
        </w:rPr>
        <w:t xml:space="preserve">kata sklanjaju se mogućim putem, unutarnjim stepenicama za evakuaciju, koje su izrađene dovoljne širine, ali se kod evakuacije mora naročito paziti da se ne trči nagurava ili zaobilazi gužvu. Stepenice predstavljaju mjesto opasnosti pa je nužno da nastavno osoblje kontrolira kretanje učenika kako bi se izbjegle eventualne ozljede. </w:t>
      </w:r>
    </w:p>
    <w:p w:rsidR="00263AD5" w:rsidRDefault="00263AD5" w:rsidP="00BE0F0E">
      <w:pPr>
        <w:tabs>
          <w:tab w:val="left" w:pos="0"/>
          <w:tab w:val="left" w:pos="6120"/>
        </w:tabs>
        <w:jc w:val="both"/>
        <w:rPr>
          <w:rFonts w:ascii="Arial" w:hAnsi="Arial" w:cs="Arial"/>
          <w:i/>
        </w:rPr>
      </w:pPr>
    </w:p>
    <w:p w:rsidR="00263AD5" w:rsidRDefault="00263AD5" w:rsidP="00BE0F0E">
      <w:pPr>
        <w:tabs>
          <w:tab w:val="left" w:pos="0"/>
          <w:tab w:val="left" w:pos="6120"/>
        </w:tabs>
        <w:jc w:val="both"/>
        <w:rPr>
          <w:rFonts w:ascii="Arial" w:hAnsi="Arial" w:cs="Arial"/>
          <w:b/>
          <w:i/>
        </w:rPr>
      </w:pPr>
      <w:r w:rsidRPr="00263AD5">
        <w:rPr>
          <w:rFonts w:ascii="Arial" w:hAnsi="Arial" w:cs="Arial"/>
          <w:b/>
          <w:i/>
        </w:rPr>
        <w:t>MJESTO NA KOJA ĆE SE UČENICI I RADNICI EVAKUIRATI</w:t>
      </w:r>
    </w:p>
    <w:p w:rsidR="00263AD5" w:rsidRDefault="00263AD5" w:rsidP="00BE0F0E">
      <w:pPr>
        <w:tabs>
          <w:tab w:val="left" w:pos="0"/>
          <w:tab w:val="left" w:pos="6120"/>
        </w:tabs>
        <w:jc w:val="both"/>
        <w:rPr>
          <w:rFonts w:ascii="Arial" w:hAnsi="Arial" w:cs="Arial"/>
          <w:b/>
          <w:i/>
        </w:rPr>
      </w:pPr>
    </w:p>
    <w:p w:rsidR="00263AD5" w:rsidRDefault="00263AD5" w:rsidP="00BE0F0E">
      <w:pPr>
        <w:tabs>
          <w:tab w:val="left" w:pos="0"/>
          <w:tab w:val="left" w:pos="6120"/>
        </w:tabs>
        <w:jc w:val="both"/>
        <w:rPr>
          <w:rFonts w:ascii="Arial" w:hAnsi="Arial" w:cs="Arial"/>
        </w:rPr>
      </w:pPr>
      <w:r>
        <w:rPr>
          <w:rFonts w:ascii="Arial" w:hAnsi="Arial" w:cs="Arial"/>
        </w:rPr>
        <w:t>Sukladno previđenom mjestu po planu evakuacije i spašavanje, na otvoreni prostor ispred škole na južnoj strani škole. Na predviđeno mjesto evakuacije trebaju se okupiti svi kako bi se moglo utvrditi da su sve osobe uspješno evakuirane.</w:t>
      </w:r>
    </w:p>
    <w:p w:rsidR="00263AD5" w:rsidRDefault="00263AD5" w:rsidP="00BE0F0E">
      <w:pPr>
        <w:tabs>
          <w:tab w:val="left" w:pos="0"/>
          <w:tab w:val="left" w:pos="6120"/>
        </w:tabs>
        <w:jc w:val="both"/>
        <w:rPr>
          <w:rFonts w:ascii="Arial" w:hAnsi="Arial" w:cs="Arial"/>
        </w:rPr>
      </w:pPr>
    </w:p>
    <w:p w:rsidR="00263AD5" w:rsidRPr="00BF69CA" w:rsidRDefault="00263AD5" w:rsidP="00BE0F0E">
      <w:pPr>
        <w:tabs>
          <w:tab w:val="left" w:pos="0"/>
          <w:tab w:val="left" w:pos="6120"/>
        </w:tabs>
        <w:jc w:val="both"/>
        <w:rPr>
          <w:rFonts w:ascii="Arial" w:hAnsi="Arial" w:cs="Arial"/>
          <w:b/>
          <w:i/>
        </w:rPr>
      </w:pPr>
      <w:r w:rsidRPr="00BF69CA">
        <w:rPr>
          <w:rFonts w:ascii="Arial" w:hAnsi="Arial" w:cs="Arial"/>
          <w:b/>
          <w:i/>
        </w:rPr>
        <w:t>II. FAZA – NAČIN IZVOĐENJA SPAŠAVANJA, SIMULIRANJEM PRUŽANJA PRVE POMOĆI I IZNOŠENJA OZLJEĐENE OSOBE</w:t>
      </w:r>
    </w:p>
    <w:p w:rsidR="00263AD5" w:rsidRDefault="00263AD5" w:rsidP="00BE0F0E">
      <w:pPr>
        <w:tabs>
          <w:tab w:val="left" w:pos="0"/>
          <w:tab w:val="left" w:pos="6120"/>
        </w:tabs>
        <w:jc w:val="both"/>
        <w:rPr>
          <w:rFonts w:ascii="Arial" w:hAnsi="Arial" w:cs="Arial"/>
        </w:rPr>
      </w:pPr>
    </w:p>
    <w:p w:rsidR="00263AD5" w:rsidRDefault="00263AD5" w:rsidP="00BE0F0E">
      <w:pPr>
        <w:tabs>
          <w:tab w:val="left" w:pos="0"/>
          <w:tab w:val="left" w:pos="6120"/>
        </w:tabs>
        <w:jc w:val="both"/>
        <w:rPr>
          <w:rFonts w:ascii="Arial" w:hAnsi="Arial" w:cs="Arial"/>
        </w:rPr>
      </w:pPr>
      <w:r>
        <w:rPr>
          <w:rFonts w:ascii="Arial" w:hAnsi="Arial" w:cs="Arial"/>
        </w:rPr>
        <w:t>Nakon</w:t>
      </w:r>
      <w:r w:rsidR="0057740D">
        <w:rPr>
          <w:rFonts w:ascii="Arial" w:hAnsi="Arial" w:cs="Arial"/>
        </w:rPr>
        <w:t xml:space="preserve"> što se izvrši cjelovito I faza vježbe evakuacije i nakon što ravnateljica ili njezina zamjenica primi prijavak ukupnog nastavnog i ostalog osoblja i utvrdi da je evakuacija u cijelosti izvršena, a da je jedna osoba ostala ozlijeđena u školi, okupiti će i narediti timu za spašavanje da preuzmu opremu za samo spašavanje na mjestu pohrane, i da pristupe pružanju prve pomoći i iznesu ozlijeđenu osobu koja se nalazi u učionici broj 7.</w:t>
      </w:r>
    </w:p>
    <w:p w:rsidR="0057740D" w:rsidRDefault="0057740D"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Tim za spašavanje sastoji se od 4. Jače osobe (zadužene za iznošenje) te osobe osposobljenje za pružanje prve pomoći.</w:t>
      </w:r>
    </w:p>
    <w:p w:rsidR="001900DF" w:rsidRDefault="001900DF"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 xml:space="preserve">Formirani tim izvršava naredbu, odlaskom do mjesta gdje je skladištena oprema za samo spašavanje, preuzimaju potrebnu opremu, odlaze do učionice broj 7. </w:t>
      </w:r>
      <w:r w:rsidR="001F20B4">
        <w:rPr>
          <w:rFonts w:ascii="Arial" w:hAnsi="Arial" w:cs="Arial"/>
        </w:rPr>
        <w:t>g</w:t>
      </w:r>
      <w:r>
        <w:rPr>
          <w:rFonts w:ascii="Arial" w:hAnsi="Arial" w:cs="Arial"/>
        </w:rPr>
        <w:t>dje je ozlijeđena osoba.</w:t>
      </w:r>
    </w:p>
    <w:p w:rsidR="001900DF" w:rsidRDefault="001900DF"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Stručna osoba za pružanje prve pomoći, ( simulirano) pruža potrebitu prvu pomoć.</w:t>
      </w:r>
    </w:p>
    <w:p w:rsidR="0057740D" w:rsidRDefault="0057740D" w:rsidP="00BE0F0E">
      <w:pPr>
        <w:tabs>
          <w:tab w:val="left" w:pos="0"/>
          <w:tab w:val="left" w:pos="6120"/>
        </w:tabs>
        <w:jc w:val="both"/>
        <w:rPr>
          <w:rFonts w:ascii="Arial" w:hAnsi="Arial" w:cs="Arial"/>
        </w:rPr>
      </w:pPr>
      <w:r>
        <w:rPr>
          <w:rFonts w:ascii="Arial" w:hAnsi="Arial" w:cs="Arial"/>
        </w:rPr>
        <w:t>Tim za spašav</w:t>
      </w:r>
      <w:r w:rsidR="0017331B">
        <w:rPr>
          <w:rFonts w:ascii="Arial" w:hAnsi="Arial" w:cs="Arial"/>
        </w:rPr>
        <w:t>a</w:t>
      </w:r>
      <w:r>
        <w:rPr>
          <w:rFonts w:ascii="Arial" w:hAnsi="Arial" w:cs="Arial"/>
        </w:rPr>
        <w:t>nje podiže ozlijeđenu osobu slijedeći upute stručne osobe za pružanje prve pomoći te je poliježu na nosila.</w:t>
      </w:r>
    </w:p>
    <w:p w:rsidR="001900DF" w:rsidRDefault="001900DF"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Tim z</w:t>
      </w:r>
      <w:r w:rsidR="0017331B">
        <w:rPr>
          <w:rFonts w:ascii="Arial" w:hAnsi="Arial" w:cs="Arial"/>
        </w:rPr>
        <w:t>a spašavanje iznosi ozlijeđenu o</w:t>
      </w:r>
      <w:r>
        <w:rPr>
          <w:rFonts w:ascii="Arial" w:hAnsi="Arial" w:cs="Arial"/>
        </w:rPr>
        <w:t>sobu na nosilima iz škole, pritom pazeći na uvjete iznošenja po stepenicama i hodniku, da se ne bi dodatno ozlijedila.</w:t>
      </w:r>
    </w:p>
    <w:p w:rsidR="0057740D" w:rsidRDefault="0057740D" w:rsidP="00BE0F0E">
      <w:pPr>
        <w:tabs>
          <w:tab w:val="left" w:pos="0"/>
          <w:tab w:val="left" w:pos="6120"/>
        </w:tabs>
        <w:jc w:val="both"/>
        <w:rPr>
          <w:rFonts w:ascii="Arial" w:hAnsi="Arial" w:cs="Arial"/>
        </w:rPr>
      </w:pPr>
      <w:r>
        <w:rPr>
          <w:rFonts w:ascii="Arial" w:hAnsi="Arial" w:cs="Arial"/>
        </w:rPr>
        <w:t>Ozlijeđenu osobu će iznijeti iz škole te donijeti do mjesta okupljanja.</w:t>
      </w:r>
    </w:p>
    <w:p w:rsidR="0057740D" w:rsidRDefault="0057740D"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Tim za spašavanje kod izvođenja ovog dijela vježbe koristi slijedeću opremu:</w:t>
      </w:r>
    </w:p>
    <w:p w:rsidR="0057740D" w:rsidRDefault="0057740D"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-nosila za prenošenje ozlijeđenih,</w:t>
      </w:r>
    </w:p>
    <w:p w:rsidR="0057740D" w:rsidRDefault="0057740D" w:rsidP="00BE0F0E">
      <w:pPr>
        <w:tabs>
          <w:tab w:val="left" w:pos="0"/>
          <w:tab w:val="left" w:pos="6120"/>
        </w:tabs>
        <w:jc w:val="both"/>
        <w:rPr>
          <w:rFonts w:ascii="Arial" w:hAnsi="Arial" w:cs="Arial"/>
        </w:rPr>
      </w:pPr>
      <w:r>
        <w:rPr>
          <w:rFonts w:ascii="Arial" w:hAnsi="Arial" w:cs="Arial"/>
        </w:rPr>
        <w:lastRenderedPageBreak/>
        <w:t>-torbicu za prvu pomoć uz upotrebu potrebne opreme</w:t>
      </w:r>
    </w:p>
    <w:p w:rsidR="0057740D" w:rsidRDefault="0057740D" w:rsidP="00BE0F0E">
      <w:pPr>
        <w:tabs>
          <w:tab w:val="left" w:pos="0"/>
          <w:tab w:val="left" w:pos="6120"/>
        </w:tabs>
        <w:jc w:val="both"/>
        <w:rPr>
          <w:rFonts w:ascii="Arial" w:hAnsi="Arial" w:cs="Arial"/>
        </w:rPr>
      </w:pPr>
      <w:r>
        <w:rPr>
          <w:rFonts w:ascii="Arial" w:hAnsi="Arial" w:cs="Arial"/>
        </w:rPr>
        <w:t>-osobnu zaštitu opremu.</w:t>
      </w:r>
    </w:p>
    <w:p w:rsidR="0057740D" w:rsidRDefault="0057740D" w:rsidP="00BE0F0E">
      <w:pPr>
        <w:tabs>
          <w:tab w:val="left" w:pos="0"/>
          <w:tab w:val="left" w:pos="6120"/>
        </w:tabs>
        <w:jc w:val="both"/>
        <w:rPr>
          <w:rFonts w:ascii="Arial" w:hAnsi="Arial" w:cs="Arial"/>
        </w:rPr>
      </w:pPr>
    </w:p>
    <w:p w:rsidR="0057740D" w:rsidRPr="001900DF" w:rsidRDefault="0057740D" w:rsidP="00BE0F0E">
      <w:pPr>
        <w:tabs>
          <w:tab w:val="left" w:pos="0"/>
          <w:tab w:val="left" w:pos="6120"/>
        </w:tabs>
        <w:jc w:val="both"/>
        <w:rPr>
          <w:rFonts w:ascii="Arial" w:hAnsi="Arial" w:cs="Arial"/>
          <w:b/>
          <w:i/>
        </w:rPr>
      </w:pPr>
      <w:r w:rsidRPr="001900DF">
        <w:rPr>
          <w:rFonts w:ascii="Arial" w:hAnsi="Arial" w:cs="Arial"/>
          <w:b/>
          <w:i/>
        </w:rPr>
        <w:t>III. FAZA – IZVOĐENJE POKAZNE VJEŽBE GAŠENJA POŽARA ( NA OTVORENOM IGRALIŠTU ŠKOLE, NA MJESTU EVAKUACIJE)</w:t>
      </w:r>
    </w:p>
    <w:p w:rsidR="0057740D" w:rsidRDefault="0057740D"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Nakon što se u vježbi izvrše I faza evakuacije i II faza spašavanja, vatrogasci iz Javne vatrogasne postrojbe Grada Rijeke, prisutnim osobama će prezentirati u skraćenom obliku mogućn</w:t>
      </w:r>
      <w:r w:rsidR="00FE03AC">
        <w:rPr>
          <w:rFonts w:ascii="Arial" w:hAnsi="Arial" w:cs="Arial"/>
        </w:rPr>
        <w:t>osti gašenja požara priručnim i ru</w:t>
      </w:r>
      <w:r>
        <w:rPr>
          <w:rFonts w:ascii="Arial" w:hAnsi="Arial" w:cs="Arial"/>
        </w:rPr>
        <w:t>čnim vatrogasnim aparatima, te neke druge mogućnosti koje su za navedeni objekt prikladni kao što su vatrogasna navalna vozila gradska hidrantska mreža i slično. U kratkom predavanju uz teorijsku i praktičnu demonstraciju bit će osvježeno znanje koje su svi djelatnici ranije usvojili, a pris</w:t>
      </w:r>
      <w:r w:rsidR="00FE03AC">
        <w:rPr>
          <w:rFonts w:ascii="Arial" w:hAnsi="Arial" w:cs="Arial"/>
        </w:rPr>
        <w:t>ut</w:t>
      </w:r>
      <w:r>
        <w:rPr>
          <w:rFonts w:ascii="Arial" w:hAnsi="Arial" w:cs="Arial"/>
        </w:rPr>
        <w:t>noj djeci isto tako može koristiti. Prezentacija gašenja prijenosnim vatrogasnim aparatima biti će omogućena nastavnicima i ponekom starijem učeniku.</w:t>
      </w:r>
    </w:p>
    <w:p w:rsidR="0057740D" w:rsidRDefault="0057740D" w:rsidP="00BE0F0E">
      <w:pPr>
        <w:tabs>
          <w:tab w:val="left" w:pos="0"/>
          <w:tab w:val="left" w:pos="6120"/>
        </w:tabs>
        <w:jc w:val="both"/>
        <w:rPr>
          <w:rFonts w:ascii="Arial" w:hAnsi="Arial" w:cs="Arial"/>
        </w:rPr>
      </w:pPr>
    </w:p>
    <w:p w:rsidR="0057740D" w:rsidRDefault="0057740D" w:rsidP="00BE0F0E">
      <w:pPr>
        <w:tabs>
          <w:tab w:val="left" w:pos="0"/>
          <w:tab w:val="left" w:pos="6120"/>
        </w:tabs>
        <w:jc w:val="both"/>
        <w:rPr>
          <w:rFonts w:ascii="Arial" w:hAnsi="Arial" w:cs="Arial"/>
        </w:rPr>
      </w:pPr>
      <w:r>
        <w:rPr>
          <w:rFonts w:ascii="Arial" w:hAnsi="Arial" w:cs="Arial"/>
        </w:rPr>
        <w:t xml:space="preserve">Napomena. Ovaj plan vježbe donijela je ravnateljica škole. Vježba će se pratiti i o tijeku će se izraditi zapisnik. Ovom vježbom slijedi se logika provođenja Plana vježbe od </w:t>
      </w:r>
      <w:r w:rsidR="00804298">
        <w:rPr>
          <w:rFonts w:ascii="Arial" w:hAnsi="Arial" w:cs="Arial"/>
        </w:rPr>
        <w:t>17.05.2012. god. Grafički dio plana vježbe je istovjetan sa prethodnim. Plan evakuacije i spašavanja iz 2012. Godine ostaje nepromijenjen vrijedi do daljnjega. Obveza je nastavnog osoblja da se sa istim upoznaju i u vježbi po njemu i po ovom planu vježbe postupaju.</w:t>
      </w:r>
    </w:p>
    <w:p w:rsidR="00804298" w:rsidRDefault="00804298" w:rsidP="00BE0F0E">
      <w:pPr>
        <w:tabs>
          <w:tab w:val="left" w:pos="0"/>
          <w:tab w:val="left" w:pos="6120"/>
        </w:tabs>
        <w:jc w:val="both"/>
        <w:rPr>
          <w:rFonts w:ascii="Arial" w:hAnsi="Arial" w:cs="Arial"/>
        </w:rPr>
      </w:pPr>
    </w:p>
    <w:p w:rsidR="00804298" w:rsidRDefault="00804298" w:rsidP="00BE0F0E">
      <w:pPr>
        <w:tabs>
          <w:tab w:val="left" w:pos="0"/>
          <w:tab w:val="left" w:pos="6120"/>
        </w:tabs>
        <w:jc w:val="both"/>
        <w:rPr>
          <w:rFonts w:ascii="Arial" w:hAnsi="Arial" w:cs="Arial"/>
        </w:rPr>
      </w:pPr>
    </w:p>
    <w:p w:rsidR="00804298" w:rsidRDefault="00804298" w:rsidP="00804298">
      <w:pPr>
        <w:tabs>
          <w:tab w:val="left" w:pos="0"/>
          <w:tab w:val="left" w:pos="6120"/>
        </w:tabs>
        <w:jc w:val="right"/>
        <w:rPr>
          <w:rFonts w:ascii="Arial" w:hAnsi="Arial" w:cs="Arial"/>
        </w:rPr>
      </w:pPr>
      <w:r>
        <w:rPr>
          <w:rFonts w:ascii="Arial" w:hAnsi="Arial" w:cs="Arial"/>
        </w:rPr>
        <w:t>Ravnateljica OŠ CENTAR</w:t>
      </w:r>
    </w:p>
    <w:p w:rsidR="00804298" w:rsidRDefault="00804298" w:rsidP="00804298">
      <w:pPr>
        <w:tabs>
          <w:tab w:val="left" w:pos="0"/>
          <w:tab w:val="left" w:pos="6120"/>
        </w:tabs>
        <w:jc w:val="right"/>
        <w:rPr>
          <w:rFonts w:ascii="Arial" w:hAnsi="Arial" w:cs="Arial"/>
        </w:rPr>
      </w:pPr>
    </w:p>
    <w:p w:rsidR="00804298" w:rsidRDefault="00804298" w:rsidP="00804298">
      <w:pPr>
        <w:tabs>
          <w:tab w:val="left" w:pos="0"/>
          <w:tab w:val="left" w:pos="6120"/>
        </w:tabs>
        <w:rPr>
          <w:rFonts w:ascii="Arial" w:hAnsi="Arial" w:cs="Arial"/>
        </w:rPr>
      </w:pPr>
      <w:r>
        <w:rPr>
          <w:rFonts w:ascii="Arial" w:hAnsi="Arial" w:cs="Arial"/>
        </w:rPr>
        <w:tab/>
      </w:r>
      <w:r>
        <w:rPr>
          <w:rFonts w:ascii="Arial" w:hAnsi="Arial" w:cs="Arial"/>
        </w:rPr>
        <w:tab/>
        <w:t xml:space="preserve">Nedjeljka </w:t>
      </w:r>
      <w:proofErr w:type="spellStart"/>
      <w:r>
        <w:rPr>
          <w:rFonts w:ascii="Arial" w:hAnsi="Arial" w:cs="Arial"/>
        </w:rPr>
        <w:t>Debelić</w:t>
      </w:r>
      <w:proofErr w:type="spellEnd"/>
    </w:p>
    <w:p w:rsidR="00804298" w:rsidRDefault="00804298" w:rsidP="00804298">
      <w:pPr>
        <w:tabs>
          <w:tab w:val="left" w:pos="0"/>
          <w:tab w:val="left" w:pos="6120"/>
        </w:tabs>
        <w:rPr>
          <w:rFonts w:ascii="Arial" w:hAnsi="Arial" w:cs="Arial"/>
        </w:rPr>
      </w:pPr>
    </w:p>
    <w:p w:rsidR="00804298" w:rsidRDefault="00804298" w:rsidP="00804298">
      <w:pPr>
        <w:tabs>
          <w:tab w:val="left" w:pos="0"/>
          <w:tab w:val="left" w:pos="6120"/>
        </w:tabs>
        <w:rPr>
          <w:rFonts w:ascii="Arial" w:hAnsi="Arial" w:cs="Arial"/>
        </w:rPr>
      </w:pPr>
    </w:p>
    <w:p w:rsidR="00804298" w:rsidRDefault="00804298" w:rsidP="00804298">
      <w:pPr>
        <w:tabs>
          <w:tab w:val="left" w:pos="0"/>
          <w:tab w:val="left" w:pos="6120"/>
        </w:tabs>
        <w:rPr>
          <w:rFonts w:ascii="Arial" w:hAnsi="Arial" w:cs="Arial"/>
        </w:rPr>
      </w:pPr>
    </w:p>
    <w:p w:rsidR="001900DF" w:rsidRDefault="001900DF" w:rsidP="00804298">
      <w:pPr>
        <w:tabs>
          <w:tab w:val="left" w:pos="0"/>
          <w:tab w:val="left" w:pos="6120"/>
        </w:tabs>
        <w:rPr>
          <w:rFonts w:ascii="Arial" w:hAnsi="Arial" w:cs="Arial"/>
        </w:rPr>
      </w:pPr>
    </w:p>
    <w:p w:rsidR="001900DF" w:rsidRDefault="001900DF" w:rsidP="00804298">
      <w:pPr>
        <w:tabs>
          <w:tab w:val="left" w:pos="0"/>
          <w:tab w:val="left" w:pos="6120"/>
        </w:tabs>
        <w:rPr>
          <w:rFonts w:ascii="Arial" w:hAnsi="Arial" w:cs="Arial"/>
        </w:rPr>
      </w:pPr>
    </w:p>
    <w:p w:rsidR="001900DF" w:rsidRDefault="001900DF" w:rsidP="00804298">
      <w:pPr>
        <w:tabs>
          <w:tab w:val="left" w:pos="0"/>
          <w:tab w:val="left" w:pos="6120"/>
        </w:tabs>
        <w:rPr>
          <w:rFonts w:ascii="Arial" w:hAnsi="Arial" w:cs="Arial"/>
        </w:rPr>
      </w:pPr>
    </w:p>
    <w:p w:rsidR="001900DF" w:rsidRDefault="001900DF" w:rsidP="00804298">
      <w:pPr>
        <w:tabs>
          <w:tab w:val="left" w:pos="0"/>
          <w:tab w:val="left" w:pos="6120"/>
        </w:tabs>
        <w:rPr>
          <w:rFonts w:ascii="Arial" w:hAnsi="Arial" w:cs="Arial"/>
        </w:rPr>
      </w:pPr>
    </w:p>
    <w:p w:rsidR="001900DF" w:rsidRDefault="001900DF" w:rsidP="00804298">
      <w:pPr>
        <w:tabs>
          <w:tab w:val="left" w:pos="0"/>
          <w:tab w:val="left" w:pos="6120"/>
        </w:tabs>
        <w:rPr>
          <w:rFonts w:ascii="Arial" w:hAnsi="Arial" w:cs="Arial"/>
        </w:rPr>
      </w:pPr>
    </w:p>
    <w:p w:rsidR="00804298" w:rsidRDefault="00804298" w:rsidP="00804298">
      <w:pPr>
        <w:tabs>
          <w:tab w:val="left" w:pos="0"/>
          <w:tab w:val="left" w:pos="6120"/>
        </w:tabs>
        <w:rPr>
          <w:rFonts w:ascii="Arial" w:hAnsi="Arial" w:cs="Arial"/>
        </w:rPr>
      </w:pPr>
    </w:p>
    <w:p w:rsidR="00804298" w:rsidRDefault="00804298" w:rsidP="00804298">
      <w:pPr>
        <w:tabs>
          <w:tab w:val="left" w:pos="0"/>
          <w:tab w:val="left" w:pos="6120"/>
        </w:tabs>
        <w:rPr>
          <w:rFonts w:ascii="Arial" w:hAnsi="Arial" w:cs="Arial"/>
        </w:rPr>
      </w:pPr>
    </w:p>
    <w:p w:rsidR="00804298" w:rsidRDefault="00804298" w:rsidP="00804298">
      <w:pPr>
        <w:tabs>
          <w:tab w:val="left" w:pos="0"/>
          <w:tab w:val="left" w:pos="6120"/>
        </w:tabs>
        <w:rPr>
          <w:rFonts w:ascii="Arial" w:hAnsi="Arial" w:cs="Arial"/>
        </w:rPr>
      </w:pPr>
      <w:r>
        <w:rPr>
          <w:rFonts w:ascii="Arial" w:hAnsi="Arial" w:cs="Arial"/>
        </w:rPr>
        <w:t>Napomena: U sastav ove škole pripadaju i područne škole „</w:t>
      </w:r>
      <w:proofErr w:type="spellStart"/>
      <w:r>
        <w:rPr>
          <w:rFonts w:ascii="Arial" w:hAnsi="Arial" w:cs="Arial"/>
        </w:rPr>
        <w:t>Pašac</w:t>
      </w:r>
      <w:proofErr w:type="spellEnd"/>
      <w:r>
        <w:rPr>
          <w:rFonts w:ascii="Arial" w:hAnsi="Arial" w:cs="Arial"/>
        </w:rPr>
        <w:t>“ i „Orehovica“.</w:t>
      </w:r>
      <w:r w:rsidR="00FE03AC">
        <w:rPr>
          <w:rFonts w:ascii="Arial" w:hAnsi="Arial" w:cs="Arial"/>
        </w:rPr>
        <w:t xml:space="preserve"> </w:t>
      </w:r>
      <w:r>
        <w:rPr>
          <w:rFonts w:ascii="Arial" w:hAnsi="Arial" w:cs="Arial"/>
        </w:rPr>
        <w:t>Vježba evakuacije i spašavanja za područne škole se neće izvoditi, iz razloga što iste pohađa maleni broj učenika i nastavnog osoblja, građevinska izvedba navedenih objekata je vrlo jednostavna, a izlazi put evakuacije vrlo kratak i direktan u okoliš.</w:t>
      </w: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Pr="0054677D" w:rsidRDefault="0054677D" w:rsidP="0054677D">
      <w:pPr>
        <w:tabs>
          <w:tab w:val="left" w:pos="0"/>
          <w:tab w:val="left" w:pos="6120"/>
        </w:tabs>
        <w:jc w:val="center"/>
        <w:rPr>
          <w:rFonts w:ascii="Arial" w:hAnsi="Arial" w:cs="Arial"/>
          <w:b/>
          <w:sz w:val="32"/>
          <w:szCs w:val="32"/>
        </w:rPr>
      </w:pPr>
    </w:p>
    <w:p w:rsidR="0054677D" w:rsidRPr="0054677D" w:rsidRDefault="0054677D" w:rsidP="0054677D">
      <w:pPr>
        <w:tabs>
          <w:tab w:val="left" w:pos="0"/>
          <w:tab w:val="left" w:pos="6120"/>
        </w:tabs>
        <w:jc w:val="center"/>
        <w:rPr>
          <w:rFonts w:ascii="Arial" w:hAnsi="Arial" w:cs="Arial"/>
          <w:b/>
          <w:sz w:val="32"/>
          <w:szCs w:val="32"/>
          <w:highlight w:val="yellow"/>
        </w:rPr>
      </w:pPr>
      <w:r w:rsidRPr="0054677D">
        <w:rPr>
          <w:rFonts w:ascii="Arial" w:hAnsi="Arial" w:cs="Arial"/>
          <w:b/>
          <w:sz w:val="32"/>
          <w:szCs w:val="32"/>
          <w:highlight w:val="yellow"/>
        </w:rPr>
        <w:t>OSNOVNA ŠKOLA</w:t>
      </w:r>
    </w:p>
    <w:p w:rsidR="0054677D" w:rsidRPr="0054677D" w:rsidRDefault="0054677D" w:rsidP="0054677D">
      <w:pPr>
        <w:tabs>
          <w:tab w:val="left" w:pos="0"/>
          <w:tab w:val="left" w:pos="6120"/>
        </w:tabs>
        <w:jc w:val="center"/>
        <w:rPr>
          <w:rFonts w:ascii="Arial" w:hAnsi="Arial" w:cs="Arial"/>
          <w:b/>
          <w:sz w:val="32"/>
          <w:szCs w:val="32"/>
          <w:highlight w:val="yellow"/>
        </w:rPr>
      </w:pPr>
      <w:r w:rsidRPr="0054677D">
        <w:rPr>
          <w:rFonts w:ascii="Arial" w:hAnsi="Arial" w:cs="Arial"/>
          <w:b/>
          <w:sz w:val="32"/>
          <w:szCs w:val="32"/>
          <w:highlight w:val="yellow"/>
        </w:rPr>
        <w:t>CENTAR</w:t>
      </w:r>
    </w:p>
    <w:p w:rsidR="0054677D" w:rsidRPr="0054677D" w:rsidRDefault="0054677D" w:rsidP="0054677D">
      <w:pPr>
        <w:tabs>
          <w:tab w:val="left" w:pos="0"/>
          <w:tab w:val="left" w:pos="6120"/>
        </w:tabs>
        <w:jc w:val="center"/>
        <w:rPr>
          <w:rFonts w:ascii="Arial" w:hAnsi="Arial" w:cs="Arial"/>
          <w:b/>
          <w:sz w:val="32"/>
          <w:szCs w:val="32"/>
          <w:highlight w:val="yellow"/>
        </w:rPr>
      </w:pPr>
    </w:p>
    <w:p w:rsidR="0054677D" w:rsidRPr="0054677D" w:rsidRDefault="0054677D" w:rsidP="0054677D">
      <w:pPr>
        <w:tabs>
          <w:tab w:val="left" w:pos="0"/>
          <w:tab w:val="left" w:pos="6120"/>
        </w:tabs>
        <w:jc w:val="center"/>
        <w:rPr>
          <w:rFonts w:ascii="Arial" w:hAnsi="Arial" w:cs="Arial"/>
          <w:b/>
          <w:sz w:val="32"/>
          <w:szCs w:val="32"/>
          <w:highlight w:val="yellow"/>
        </w:rPr>
      </w:pPr>
      <w:proofErr w:type="spellStart"/>
      <w:r w:rsidRPr="0054677D">
        <w:rPr>
          <w:rFonts w:ascii="Arial" w:hAnsi="Arial" w:cs="Arial"/>
          <w:b/>
          <w:sz w:val="32"/>
          <w:szCs w:val="32"/>
          <w:highlight w:val="yellow"/>
        </w:rPr>
        <w:t>Podhumskih</w:t>
      </w:r>
      <w:proofErr w:type="spellEnd"/>
      <w:r w:rsidRPr="0054677D">
        <w:rPr>
          <w:rFonts w:ascii="Arial" w:hAnsi="Arial" w:cs="Arial"/>
          <w:b/>
          <w:sz w:val="32"/>
          <w:szCs w:val="32"/>
          <w:highlight w:val="yellow"/>
        </w:rPr>
        <w:t xml:space="preserve"> žrtava 5</w:t>
      </w:r>
    </w:p>
    <w:p w:rsidR="0054677D" w:rsidRPr="0054677D" w:rsidRDefault="0054677D" w:rsidP="0054677D">
      <w:pPr>
        <w:tabs>
          <w:tab w:val="left" w:pos="0"/>
          <w:tab w:val="left" w:pos="6120"/>
        </w:tabs>
        <w:jc w:val="center"/>
        <w:rPr>
          <w:rFonts w:ascii="Arial" w:hAnsi="Arial" w:cs="Arial"/>
          <w:b/>
          <w:sz w:val="32"/>
          <w:szCs w:val="32"/>
          <w:highlight w:val="yellow"/>
        </w:rPr>
      </w:pPr>
    </w:p>
    <w:p w:rsidR="0054677D" w:rsidRPr="0054677D" w:rsidRDefault="0054677D" w:rsidP="0054677D">
      <w:pPr>
        <w:tabs>
          <w:tab w:val="left" w:pos="0"/>
          <w:tab w:val="left" w:pos="6120"/>
        </w:tabs>
        <w:jc w:val="center"/>
        <w:rPr>
          <w:rFonts w:ascii="Arial" w:hAnsi="Arial" w:cs="Arial"/>
          <w:b/>
          <w:sz w:val="32"/>
          <w:szCs w:val="32"/>
        </w:rPr>
      </w:pPr>
      <w:r w:rsidRPr="0054677D">
        <w:rPr>
          <w:rFonts w:ascii="Arial" w:hAnsi="Arial" w:cs="Arial"/>
          <w:b/>
          <w:sz w:val="32"/>
          <w:szCs w:val="32"/>
          <w:highlight w:val="yellow"/>
        </w:rPr>
        <w:t>RIJEKA</w:t>
      </w:r>
    </w:p>
    <w:p w:rsidR="0054677D" w:rsidRPr="0054677D" w:rsidRDefault="0054677D" w:rsidP="0054677D">
      <w:pPr>
        <w:tabs>
          <w:tab w:val="left" w:pos="0"/>
          <w:tab w:val="left" w:pos="6120"/>
        </w:tabs>
        <w:jc w:val="center"/>
        <w:rPr>
          <w:rFonts w:ascii="Arial" w:hAnsi="Arial" w:cs="Arial"/>
          <w:b/>
          <w:sz w:val="32"/>
          <w:szCs w:val="32"/>
        </w:rPr>
      </w:pPr>
    </w:p>
    <w:p w:rsidR="0054677D" w:rsidRPr="0054677D" w:rsidRDefault="0054677D" w:rsidP="0054677D">
      <w:pPr>
        <w:tabs>
          <w:tab w:val="left" w:pos="0"/>
          <w:tab w:val="left" w:pos="6120"/>
        </w:tabs>
        <w:jc w:val="center"/>
        <w:rPr>
          <w:rFonts w:ascii="Arial" w:hAnsi="Arial" w:cs="Arial"/>
          <w:b/>
          <w:sz w:val="32"/>
          <w:szCs w:val="32"/>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Pr="0054677D" w:rsidRDefault="0054677D" w:rsidP="0054677D">
      <w:pPr>
        <w:tabs>
          <w:tab w:val="left" w:pos="0"/>
          <w:tab w:val="left" w:pos="6120"/>
        </w:tabs>
        <w:jc w:val="center"/>
        <w:rPr>
          <w:rFonts w:ascii="Arial" w:hAnsi="Arial" w:cs="Arial"/>
          <w:b/>
          <w:sz w:val="32"/>
          <w:szCs w:val="32"/>
        </w:rPr>
      </w:pPr>
      <w:r w:rsidRPr="0054677D">
        <w:rPr>
          <w:rFonts w:ascii="Arial" w:hAnsi="Arial" w:cs="Arial"/>
          <w:b/>
          <w:sz w:val="32"/>
          <w:szCs w:val="32"/>
        </w:rPr>
        <w:t>PLAN VJEŽBE</w:t>
      </w:r>
    </w:p>
    <w:p w:rsidR="0054677D" w:rsidRPr="0054677D" w:rsidRDefault="0054677D" w:rsidP="0054677D">
      <w:pPr>
        <w:tabs>
          <w:tab w:val="left" w:pos="0"/>
          <w:tab w:val="left" w:pos="6120"/>
        </w:tabs>
        <w:jc w:val="center"/>
        <w:rPr>
          <w:rFonts w:ascii="Arial" w:hAnsi="Arial" w:cs="Arial"/>
          <w:b/>
          <w:sz w:val="32"/>
          <w:szCs w:val="32"/>
        </w:rPr>
      </w:pPr>
    </w:p>
    <w:p w:rsidR="0054677D" w:rsidRPr="0054677D" w:rsidRDefault="0054677D" w:rsidP="0054677D">
      <w:pPr>
        <w:tabs>
          <w:tab w:val="left" w:pos="0"/>
          <w:tab w:val="left" w:pos="6120"/>
        </w:tabs>
        <w:jc w:val="center"/>
        <w:rPr>
          <w:rFonts w:ascii="Arial" w:hAnsi="Arial" w:cs="Arial"/>
          <w:b/>
          <w:sz w:val="32"/>
          <w:szCs w:val="32"/>
        </w:rPr>
      </w:pPr>
      <w:r w:rsidRPr="0054677D">
        <w:rPr>
          <w:rFonts w:ascii="Arial" w:hAnsi="Arial" w:cs="Arial"/>
          <w:b/>
          <w:sz w:val="32"/>
          <w:szCs w:val="32"/>
        </w:rPr>
        <w:t>EVAKUACIJE I SPAŠAVANJA</w:t>
      </w:r>
    </w:p>
    <w:p w:rsidR="0054677D" w:rsidRPr="0054677D" w:rsidRDefault="0054677D" w:rsidP="0054677D">
      <w:pPr>
        <w:tabs>
          <w:tab w:val="left" w:pos="0"/>
          <w:tab w:val="left" w:pos="6120"/>
        </w:tabs>
        <w:jc w:val="center"/>
        <w:rPr>
          <w:rFonts w:ascii="Arial" w:hAnsi="Arial" w:cs="Arial"/>
          <w:b/>
          <w:sz w:val="32"/>
          <w:szCs w:val="32"/>
        </w:rPr>
      </w:pPr>
    </w:p>
    <w:p w:rsidR="0054677D" w:rsidRPr="0054677D" w:rsidRDefault="0054677D" w:rsidP="0054677D">
      <w:pPr>
        <w:tabs>
          <w:tab w:val="left" w:pos="0"/>
          <w:tab w:val="left" w:pos="6120"/>
        </w:tabs>
        <w:jc w:val="center"/>
        <w:rPr>
          <w:rFonts w:ascii="Arial" w:hAnsi="Arial" w:cs="Arial"/>
          <w:b/>
          <w:sz w:val="32"/>
          <w:szCs w:val="32"/>
        </w:rPr>
      </w:pPr>
      <w:r w:rsidRPr="0054677D">
        <w:rPr>
          <w:rFonts w:ascii="Arial" w:hAnsi="Arial" w:cs="Arial"/>
          <w:b/>
          <w:sz w:val="32"/>
          <w:szCs w:val="32"/>
        </w:rPr>
        <w:t>RADNIKA I UČENIKA</w:t>
      </w:r>
    </w:p>
    <w:p w:rsidR="0054677D" w:rsidRPr="0054677D" w:rsidRDefault="0054677D" w:rsidP="0054677D">
      <w:pPr>
        <w:tabs>
          <w:tab w:val="left" w:pos="0"/>
          <w:tab w:val="left" w:pos="6120"/>
        </w:tabs>
        <w:jc w:val="center"/>
        <w:rPr>
          <w:rFonts w:ascii="Arial" w:hAnsi="Arial" w:cs="Arial"/>
          <w:b/>
          <w:sz w:val="32"/>
          <w:szCs w:val="32"/>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Default="0054677D" w:rsidP="00804298">
      <w:pPr>
        <w:tabs>
          <w:tab w:val="left" w:pos="0"/>
          <w:tab w:val="left" w:pos="6120"/>
        </w:tabs>
        <w:rPr>
          <w:rFonts w:ascii="Arial" w:hAnsi="Arial" w:cs="Arial"/>
        </w:rPr>
      </w:pPr>
    </w:p>
    <w:p w:rsidR="0054677D" w:rsidRPr="0054677D" w:rsidRDefault="0054677D" w:rsidP="0054677D">
      <w:pPr>
        <w:tabs>
          <w:tab w:val="left" w:pos="0"/>
          <w:tab w:val="left" w:pos="6120"/>
        </w:tabs>
        <w:jc w:val="center"/>
        <w:rPr>
          <w:rFonts w:ascii="Arial" w:hAnsi="Arial" w:cs="Arial"/>
          <w:b/>
          <w:sz w:val="32"/>
          <w:szCs w:val="32"/>
        </w:rPr>
      </w:pPr>
      <w:r w:rsidRPr="0054677D">
        <w:rPr>
          <w:rFonts w:ascii="Arial" w:hAnsi="Arial" w:cs="Arial"/>
          <w:b/>
          <w:sz w:val="32"/>
          <w:szCs w:val="32"/>
        </w:rPr>
        <w:t>RIJEKA, travanj 2015. god.</w:t>
      </w:r>
    </w:p>
    <w:sectPr w:rsidR="0054677D" w:rsidRPr="005467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0B"/>
    <w:rsid w:val="00004555"/>
    <w:rsid w:val="000F2013"/>
    <w:rsid w:val="0017331B"/>
    <w:rsid w:val="001900DF"/>
    <w:rsid w:val="001F20B4"/>
    <w:rsid w:val="00263AD5"/>
    <w:rsid w:val="002C1046"/>
    <w:rsid w:val="00343D9C"/>
    <w:rsid w:val="00414F37"/>
    <w:rsid w:val="0054677D"/>
    <w:rsid w:val="0057740D"/>
    <w:rsid w:val="00581A19"/>
    <w:rsid w:val="005D1BF9"/>
    <w:rsid w:val="00665E9D"/>
    <w:rsid w:val="006832C4"/>
    <w:rsid w:val="006C39D9"/>
    <w:rsid w:val="00804298"/>
    <w:rsid w:val="00931D85"/>
    <w:rsid w:val="009333C7"/>
    <w:rsid w:val="009D1AB0"/>
    <w:rsid w:val="00BE0F0E"/>
    <w:rsid w:val="00BF69CA"/>
    <w:rsid w:val="00D42AD2"/>
    <w:rsid w:val="00E0700B"/>
    <w:rsid w:val="00E1425A"/>
    <w:rsid w:val="00F26B8C"/>
    <w:rsid w:val="00F52D6B"/>
    <w:rsid w:val="00FE03A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3073-2A6F-4A8E-A7C5-D120D3E9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00B"/>
    <w:pPr>
      <w:spacing w:after="0" w:line="240" w:lineRule="auto"/>
    </w:pPr>
    <w:rPr>
      <w:rFonts w:eastAsia="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046"/>
    <w:rPr>
      <w:rFonts w:ascii="Tahoma" w:hAnsi="Tahoma" w:cs="Tahoma"/>
      <w:sz w:val="16"/>
      <w:szCs w:val="16"/>
    </w:rPr>
  </w:style>
  <w:style w:type="character" w:customStyle="1" w:styleId="BalloonTextChar">
    <w:name w:val="Balloon Text Char"/>
    <w:basedOn w:val="DefaultParagraphFont"/>
    <w:link w:val="BalloonText"/>
    <w:uiPriority w:val="99"/>
    <w:semiHidden/>
    <w:rsid w:val="002C1046"/>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1561</Words>
  <Characters>8903</Characters>
  <Application>Microsoft Office Word</Application>
  <DocSecurity>0</DocSecurity>
  <Lines>74</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Gucić</dc:creator>
  <cp:lastModifiedBy>Snježana</cp:lastModifiedBy>
  <cp:revision>2</cp:revision>
  <cp:lastPrinted>2015-04-16T08:04:00Z</cp:lastPrinted>
  <dcterms:created xsi:type="dcterms:W3CDTF">2015-05-07T08:31:00Z</dcterms:created>
  <dcterms:modified xsi:type="dcterms:W3CDTF">2015-05-07T08:31:00Z</dcterms:modified>
</cp:coreProperties>
</file>